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673A" w:rsidRPr="007E4D0D" w:rsidRDefault="0074673A" w:rsidP="005B2474">
      <w:pPr>
        <w:spacing w:after="120" w:line="276" w:lineRule="auto"/>
        <w:jc w:val="center"/>
        <w:rPr>
          <w:b/>
        </w:rPr>
      </w:pPr>
      <w:r w:rsidRPr="007E4D0D">
        <w:rPr>
          <w:b/>
        </w:rPr>
        <w:t>T.C.</w:t>
      </w:r>
    </w:p>
    <w:p w:rsidR="0074673A" w:rsidRPr="007E4D0D" w:rsidRDefault="0074673A" w:rsidP="005B2474">
      <w:pPr>
        <w:spacing w:after="120" w:line="276" w:lineRule="auto"/>
        <w:jc w:val="center"/>
        <w:rPr>
          <w:b/>
        </w:rPr>
      </w:pPr>
      <w:r w:rsidRPr="007E4D0D">
        <w:rPr>
          <w:b/>
        </w:rPr>
        <w:t>MİLLİ EĞİTİM BAKANLIĞI</w:t>
      </w:r>
    </w:p>
    <w:p w:rsidR="0074673A" w:rsidRPr="007E4D0D" w:rsidRDefault="00223A2B" w:rsidP="005B2474">
      <w:pPr>
        <w:spacing w:after="120" w:line="276" w:lineRule="auto"/>
        <w:jc w:val="center"/>
        <w:rPr>
          <w:b/>
        </w:rPr>
      </w:pPr>
      <w:r>
        <w:rPr>
          <w:b/>
        </w:rPr>
        <w:t xml:space="preserve"> Öğretmen Yetiştirme v</w:t>
      </w:r>
      <w:r w:rsidR="002C5FF5" w:rsidRPr="007E4D0D">
        <w:rPr>
          <w:b/>
        </w:rPr>
        <w:t>e Geliştirme Genel Müdürlüğü</w:t>
      </w:r>
    </w:p>
    <w:p w:rsidR="0075190F" w:rsidRDefault="0075190F" w:rsidP="005B2474">
      <w:pPr>
        <w:pStyle w:val="ListeParagraf"/>
        <w:spacing w:before="0" w:beforeAutospacing="0" w:after="120" w:afterAutospacing="0" w:line="276" w:lineRule="auto"/>
        <w:ind w:left="720"/>
        <w:rPr>
          <w:b/>
        </w:rPr>
      </w:pPr>
      <w:r w:rsidRPr="007E4D0D">
        <w:rPr>
          <w:b/>
        </w:rPr>
        <w:t xml:space="preserve">                                         Mesleki Gelişim Programı</w:t>
      </w:r>
    </w:p>
    <w:p w:rsidR="00FF040A" w:rsidRDefault="00FF040A" w:rsidP="005B2474">
      <w:pPr>
        <w:pStyle w:val="ListeParagraf"/>
        <w:spacing w:before="0" w:beforeAutospacing="0" w:after="120" w:afterAutospacing="0" w:line="276" w:lineRule="auto"/>
        <w:ind w:left="720"/>
        <w:rPr>
          <w:b/>
        </w:rPr>
      </w:pPr>
    </w:p>
    <w:tbl>
      <w:tblPr>
        <w:tblStyle w:val="TabloKlavuzu1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E31A87" w:rsidRPr="00AF5C59" w:rsidTr="00873487">
        <w:tc>
          <w:tcPr>
            <w:tcW w:w="3070" w:type="dxa"/>
          </w:tcPr>
          <w:p w:rsidR="00E31A87" w:rsidRPr="00AF5C59" w:rsidRDefault="00E31A87" w:rsidP="00873487">
            <w:pPr>
              <w:jc w:val="center"/>
              <w:rPr>
                <w:b/>
                <w:szCs w:val="24"/>
              </w:rPr>
            </w:pPr>
            <w:r w:rsidRPr="00AF5C59">
              <w:rPr>
                <w:b/>
                <w:szCs w:val="24"/>
              </w:rPr>
              <w:t>ALAN</w:t>
            </w:r>
          </w:p>
        </w:tc>
        <w:tc>
          <w:tcPr>
            <w:tcW w:w="3071" w:type="dxa"/>
          </w:tcPr>
          <w:p w:rsidR="00E31A87" w:rsidRPr="00AF5C59" w:rsidRDefault="00E31A87" w:rsidP="00873487">
            <w:pPr>
              <w:jc w:val="center"/>
              <w:rPr>
                <w:b/>
                <w:szCs w:val="24"/>
              </w:rPr>
            </w:pPr>
            <w:r w:rsidRPr="00AF5C59">
              <w:rPr>
                <w:b/>
                <w:szCs w:val="24"/>
              </w:rPr>
              <w:t>ALT ALAN</w:t>
            </w:r>
          </w:p>
        </w:tc>
        <w:tc>
          <w:tcPr>
            <w:tcW w:w="3071" w:type="dxa"/>
          </w:tcPr>
          <w:p w:rsidR="00E31A87" w:rsidRPr="00AF5C59" w:rsidRDefault="00E31A87" w:rsidP="00873487">
            <w:pPr>
              <w:jc w:val="center"/>
              <w:rPr>
                <w:b/>
                <w:szCs w:val="24"/>
              </w:rPr>
            </w:pPr>
            <w:r w:rsidRPr="00AF5C59">
              <w:rPr>
                <w:b/>
                <w:szCs w:val="24"/>
              </w:rPr>
              <w:t>KODU</w:t>
            </w:r>
          </w:p>
        </w:tc>
      </w:tr>
      <w:tr w:rsidR="00E31A87" w:rsidRPr="00AF5C59" w:rsidTr="00873487">
        <w:tc>
          <w:tcPr>
            <w:tcW w:w="3070" w:type="dxa"/>
          </w:tcPr>
          <w:p w:rsidR="00E31A87" w:rsidRPr="00AF5C59" w:rsidRDefault="00E31A87" w:rsidP="00873487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Teknik Eğitim</w:t>
            </w:r>
          </w:p>
        </w:tc>
        <w:tc>
          <w:tcPr>
            <w:tcW w:w="3071" w:type="dxa"/>
          </w:tcPr>
          <w:p w:rsidR="00E31A87" w:rsidRPr="00AF5C59" w:rsidRDefault="00E31A87" w:rsidP="00873487">
            <w:pPr>
              <w:jc w:val="center"/>
              <w:rPr>
                <w:b/>
                <w:szCs w:val="24"/>
              </w:rPr>
            </w:pPr>
            <w:r w:rsidRPr="00AF5C59">
              <w:rPr>
                <w:b/>
                <w:szCs w:val="24"/>
              </w:rPr>
              <w:t>Bilgisayar Destekli Mesleki Teknik Eğitim</w:t>
            </w:r>
          </w:p>
        </w:tc>
        <w:tc>
          <w:tcPr>
            <w:tcW w:w="3071" w:type="dxa"/>
          </w:tcPr>
          <w:p w:rsidR="00E31A87" w:rsidRPr="00AF5C59" w:rsidRDefault="00E31A87" w:rsidP="00873487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2.02.08.02.006</w:t>
            </w:r>
          </w:p>
        </w:tc>
      </w:tr>
    </w:tbl>
    <w:p w:rsidR="00E31A87" w:rsidRPr="007E4D0D" w:rsidRDefault="00E31A87" w:rsidP="005B2474">
      <w:pPr>
        <w:pStyle w:val="ListeParagraf"/>
        <w:spacing w:before="0" w:beforeAutospacing="0" w:after="120" w:afterAutospacing="0" w:line="276" w:lineRule="auto"/>
        <w:ind w:left="720"/>
        <w:rPr>
          <w:b/>
        </w:rPr>
      </w:pPr>
    </w:p>
    <w:p w:rsidR="0074673A" w:rsidRDefault="0074673A" w:rsidP="005B2474">
      <w:pPr>
        <w:numPr>
          <w:ilvl w:val="0"/>
          <w:numId w:val="1"/>
        </w:numPr>
        <w:spacing w:after="120" w:line="276" w:lineRule="auto"/>
        <w:rPr>
          <w:b/>
        </w:rPr>
      </w:pPr>
      <w:r w:rsidRPr="007E4D0D">
        <w:rPr>
          <w:b/>
        </w:rPr>
        <w:t>ETKİNLİĞİN ADI</w:t>
      </w:r>
    </w:p>
    <w:p w:rsidR="004D4FE9" w:rsidRPr="004D4FE9" w:rsidRDefault="00CB56EF" w:rsidP="004D4FE9">
      <w:pPr>
        <w:spacing w:after="120" w:line="276" w:lineRule="auto"/>
        <w:ind w:left="720"/>
      </w:pPr>
      <w:r w:rsidRPr="00CB56EF">
        <w:t>Bilgisayar Destekli İki Boyutlu Çizim Auto CAD (Temel Seviye) Kurs</w:t>
      </w:r>
      <w:bookmarkStart w:id="0" w:name="_GoBack"/>
      <w:bookmarkEnd w:id="0"/>
    </w:p>
    <w:p w:rsidR="0074673A" w:rsidRPr="007E4D0D" w:rsidRDefault="0074673A" w:rsidP="005B2474">
      <w:pPr>
        <w:numPr>
          <w:ilvl w:val="0"/>
          <w:numId w:val="1"/>
        </w:numPr>
        <w:spacing w:after="120" w:line="276" w:lineRule="auto"/>
        <w:rPr>
          <w:b/>
        </w:rPr>
      </w:pPr>
      <w:r w:rsidRPr="007E4D0D">
        <w:rPr>
          <w:b/>
        </w:rPr>
        <w:t>ETKİNLİĞİN AMAÇLARI</w:t>
      </w:r>
    </w:p>
    <w:p w:rsidR="00777326" w:rsidRPr="007E4D0D" w:rsidRDefault="00777326" w:rsidP="005B2474">
      <w:pPr>
        <w:spacing w:after="120" w:line="276" w:lineRule="auto"/>
        <w:ind w:left="709" w:hanging="283"/>
        <w:jc w:val="both"/>
        <w:rPr>
          <w:bCs/>
        </w:rPr>
      </w:pPr>
      <w:r w:rsidRPr="007E4D0D">
        <w:rPr>
          <w:bCs/>
        </w:rPr>
        <w:t xml:space="preserve">Bu kursu başarı ile tamamlayan her </w:t>
      </w:r>
      <w:r>
        <w:rPr>
          <w:bCs/>
        </w:rPr>
        <w:t>katılımcı</w:t>
      </w:r>
    </w:p>
    <w:p w:rsidR="00777326" w:rsidRPr="00CA0ACB" w:rsidRDefault="00777326" w:rsidP="005B2474">
      <w:pPr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jc w:val="both"/>
        <w:rPr>
          <w:bCs/>
        </w:rPr>
      </w:pPr>
      <w:r w:rsidRPr="00CA0ACB">
        <w:rPr>
          <w:bCs/>
        </w:rPr>
        <w:t>Program ile ilgili temel bilgileri öğrenir.</w:t>
      </w:r>
    </w:p>
    <w:p w:rsidR="00777326" w:rsidRPr="00CA0ACB" w:rsidRDefault="00777326" w:rsidP="005B2474">
      <w:pPr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jc w:val="both"/>
        <w:rPr>
          <w:bCs/>
        </w:rPr>
      </w:pPr>
      <w:r w:rsidRPr="00CA0ACB">
        <w:rPr>
          <w:bCs/>
        </w:rPr>
        <w:t>Paket programı bilgisayarda kurar ve çalıştırır.</w:t>
      </w:r>
    </w:p>
    <w:p w:rsidR="00777326" w:rsidRPr="00CA0ACB" w:rsidRDefault="00777326" w:rsidP="005B2474">
      <w:pPr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jc w:val="both"/>
        <w:rPr>
          <w:bCs/>
        </w:rPr>
      </w:pPr>
      <w:r w:rsidRPr="00CA0ACB">
        <w:rPr>
          <w:bCs/>
        </w:rPr>
        <w:t>Çizim ayarlarını yapar.</w:t>
      </w:r>
    </w:p>
    <w:p w:rsidR="00777326" w:rsidRPr="00CA0ACB" w:rsidRDefault="00777326" w:rsidP="005B2474">
      <w:pPr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jc w:val="both"/>
        <w:rPr>
          <w:bCs/>
        </w:rPr>
      </w:pPr>
      <w:r w:rsidRPr="00CA0ACB">
        <w:rPr>
          <w:bCs/>
        </w:rPr>
        <w:t>Ekran kontrollerini yapar.</w:t>
      </w:r>
    </w:p>
    <w:p w:rsidR="00777326" w:rsidRPr="00CA0ACB" w:rsidRDefault="00777326" w:rsidP="005B2474">
      <w:pPr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jc w:val="both"/>
        <w:rPr>
          <w:bCs/>
        </w:rPr>
      </w:pPr>
      <w:r w:rsidRPr="00CA0ACB">
        <w:rPr>
          <w:bCs/>
        </w:rPr>
        <w:t>Çizim yardımcılarını kullanır.</w:t>
      </w:r>
    </w:p>
    <w:p w:rsidR="00777326" w:rsidRPr="00CA0ACB" w:rsidRDefault="00777326" w:rsidP="005B2474">
      <w:pPr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jc w:val="both"/>
        <w:rPr>
          <w:bCs/>
        </w:rPr>
      </w:pPr>
      <w:r w:rsidRPr="00CA0ACB">
        <w:rPr>
          <w:bCs/>
        </w:rPr>
        <w:t>Koordinat sistemini bilir.</w:t>
      </w:r>
    </w:p>
    <w:p w:rsidR="00777326" w:rsidRPr="00CA0ACB" w:rsidRDefault="00777326" w:rsidP="005B2474">
      <w:pPr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jc w:val="both"/>
        <w:rPr>
          <w:bCs/>
        </w:rPr>
      </w:pPr>
      <w:r w:rsidRPr="00CA0ACB">
        <w:rPr>
          <w:bCs/>
        </w:rPr>
        <w:t>Çizim yöntemlerini bilir.</w:t>
      </w:r>
    </w:p>
    <w:p w:rsidR="00777326" w:rsidRPr="00CA0ACB" w:rsidRDefault="00777326" w:rsidP="005B2474">
      <w:pPr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jc w:val="both"/>
        <w:rPr>
          <w:bCs/>
        </w:rPr>
      </w:pPr>
      <w:r w:rsidRPr="00CA0ACB">
        <w:rPr>
          <w:bCs/>
        </w:rPr>
        <w:t>Çizim komutlarını kullanır.</w:t>
      </w:r>
    </w:p>
    <w:p w:rsidR="00777326" w:rsidRPr="00CA0ACB" w:rsidRDefault="00777326" w:rsidP="005B2474">
      <w:pPr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jc w:val="both"/>
        <w:rPr>
          <w:bCs/>
        </w:rPr>
      </w:pPr>
      <w:r w:rsidRPr="00CA0ACB">
        <w:rPr>
          <w:bCs/>
        </w:rPr>
        <w:t>Çizim ve düzenleme komutlarını kullanır.</w:t>
      </w:r>
    </w:p>
    <w:p w:rsidR="00777326" w:rsidRPr="00CA0ACB" w:rsidRDefault="00777326" w:rsidP="005B2474">
      <w:pPr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jc w:val="both"/>
        <w:rPr>
          <w:bCs/>
        </w:rPr>
      </w:pPr>
      <w:r w:rsidRPr="00CA0ACB">
        <w:rPr>
          <w:bCs/>
        </w:rPr>
        <w:t>Yardımcı çizim özelliklerini bilir.</w:t>
      </w:r>
    </w:p>
    <w:p w:rsidR="00777326" w:rsidRPr="00CA0ACB" w:rsidRDefault="00777326" w:rsidP="005B2474">
      <w:pPr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jc w:val="both"/>
        <w:rPr>
          <w:bCs/>
        </w:rPr>
      </w:pPr>
      <w:r w:rsidRPr="00CA0ACB">
        <w:rPr>
          <w:bCs/>
        </w:rPr>
        <w:t>Katman oluşturma ve düzenleme işlemlerini bilir.</w:t>
      </w:r>
    </w:p>
    <w:p w:rsidR="00777326" w:rsidRPr="007E4D0D" w:rsidRDefault="00777326" w:rsidP="005B2474">
      <w:pPr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jc w:val="both"/>
        <w:rPr>
          <w:bCs/>
        </w:rPr>
      </w:pPr>
      <w:r w:rsidRPr="007E4D0D">
        <w:rPr>
          <w:bCs/>
        </w:rPr>
        <w:t>Çizimleri ölçülendirir.</w:t>
      </w:r>
    </w:p>
    <w:p w:rsidR="00777326" w:rsidRPr="007E4D0D" w:rsidRDefault="00777326" w:rsidP="005B2474">
      <w:pPr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jc w:val="both"/>
        <w:rPr>
          <w:bCs/>
        </w:rPr>
      </w:pPr>
      <w:r w:rsidRPr="007E4D0D">
        <w:rPr>
          <w:bCs/>
        </w:rPr>
        <w:t>Çizimlerin içerisine ihtiyaç duyulan yazıyı ilave eder.</w:t>
      </w:r>
    </w:p>
    <w:p w:rsidR="00777326" w:rsidRPr="007E4D0D" w:rsidRDefault="00777326" w:rsidP="005B2474">
      <w:pPr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jc w:val="both"/>
        <w:rPr>
          <w:bCs/>
        </w:rPr>
      </w:pPr>
      <w:r w:rsidRPr="007E4D0D">
        <w:rPr>
          <w:bCs/>
        </w:rPr>
        <w:t>Çizimlerle ilgili matematiksel işlemleri yapar</w:t>
      </w:r>
      <w:r>
        <w:rPr>
          <w:bCs/>
        </w:rPr>
        <w:t>.</w:t>
      </w:r>
    </w:p>
    <w:p w:rsidR="00777326" w:rsidRPr="007E4D0D" w:rsidRDefault="00777326" w:rsidP="005B2474">
      <w:pPr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jc w:val="both"/>
        <w:rPr>
          <w:bCs/>
        </w:rPr>
      </w:pPr>
      <w:r w:rsidRPr="007E4D0D">
        <w:rPr>
          <w:bCs/>
        </w:rPr>
        <w:t>Çizgi kalınlıklarını ve türlerini değiştirmeyi bilir.</w:t>
      </w:r>
    </w:p>
    <w:p w:rsidR="00777326" w:rsidRDefault="00777326" w:rsidP="005B2474">
      <w:pPr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jc w:val="both"/>
        <w:rPr>
          <w:bCs/>
        </w:rPr>
      </w:pPr>
      <w:r w:rsidRPr="007E4D0D">
        <w:rPr>
          <w:bCs/>
        </w:rPr>
        <w:t>Bir çizimin istenilen ölçekte çıktısını alır.</w:t>
      </w:r>
    </w:p>
    <w:p w:rsidR="00777326" w:rsidRPr="007E4D0D" w:rsidRDefault="00777326" w:rsidP="005B2474">
      <w:pPr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jc w:val="both"/>
        <w:rPr>
          <w:bCs/>
        </w:rPr>
      </w:pPr>
      <w:r>
        <w:rPr>
          <w:bCs/>
        </w:rPr>
        <w:t>Blokları oluşturur ve kütüphanelere kayıt eder.</w:t>
      </w:r>
      <w:r w:rsidRPr="007E4D0D">
        <w:rPr>
          <w:bCs/>
        </w:rPr>
        <w:t xml:space="preserve"> </w:t>
      </w:r>
    </w:p>
    <w:p w:rsidR="00777326" w:rsidRDefault="00777326" w:rsidP="005B2474">
      <w:pPr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jc w:val="both"/>
        <w:rPr>
          <w:bCs/>
        </w:rPr>
      </w:pPr>
      <w:r w:rsidRPr="007E4D0D">
        <w:rPr>
          <w:bCs/>
        </w:rPr>
        <w:t>Şablon dosyası oluşturur.</w:t>
      </w:r>
    </w:p>
    <w:p w:rsidR="0074673A" w:rsidRPr="00F429B1" w:rsidRDefault="00777326" w:rsidP="005B2474">
      <w:pPr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jc w:val="both"/>
        <w:rPr>
          <w:bCs/>
        </w:rPr>
      </w:pPr>
      <w:r>
        <w:rPr>
          <w:bCs/>
        </w:rPr>
        <w:t>İzometrik çizimleri yapar</w:t>
      </w:r>
    </w:p>
    <w:p w:rsidR="0074673A" w:rsidRPr="007E4D0D" w:rsidRDefault="0074673A" w:rsidP="005B2474">
      <w:pPr>
        <w:numPr>
          <w:ilvl w:val="0"/>
          <w:numId w:val="1"/>
        </w:numPr>
        <w:spacing w:after="120" w:line="276" w:lineRule="auto"/>
        <w:contextualSpacing/>
        <w:rPr>
          <w:b/>
        </w:rPr>
      </w:pPr>
      <w:r w:rsidRPr="007E4D0D">
        <w:rPr>
          <w:b/>
        </w:rPr>
        <w:lastRenderedPageBreak/>
        <w:t>ETKİNLİĞİN SÜRESİ</w:t>
      </w:r>
    </w:p>
    <w:p w:rsidR="0074673A" w:rsidRDefault="00BC1B4B" w:rsidP="005B2474">
      <w:pPr>
        <w:pStyle w:val="ListeParagraf"/>
        <w:spacing w:before="0" w:beforeAutospacing="0" w:after="120" w:afterAutospacing="0" w:line="276" w:lineRule="auto"/>
        <w:ind w:firstLine="709"/>
        <w:contextualSpacing/>
      </w:pPr>
      <w:r w:rsidRPr="003239DE">
        <w:t xml:space="preserve">Etkinliğin süresi </w:t>
      </w:r>
      <w:r w:rsidR="00192DDD" w:rsidRPr="003239DE">
        <w:t>30</w:t>
      </w:r>
      <w:r w:rsidR="0074673A" w:rsidRPr="003239DE">
        <w:t xml:space="preserve"> </w:t>
      </w:r>
      <w:r w:rsidR="00E757D1">
        <w:t xml:space="preserve">ders </w:t>
      </w:r>
      <w:r w:rsidR="0074673A" w:rsidRPr="003239DE">
        <w:t>saat</w:t>
      </w:r>
      <w:r w:rsidR="00E757D1">
        <w:t>id</w:t>
      </w:r>
      <w:r w:rsidR="0074673A" w:rsidRPr="003239DE">
        <w:t>ir.</w:t>
      </w:r>
    </w:p>
    <w:p w:rsidR="003239DE" w:rsidRPr="007E4D0D" w:rsidRDefault="003239DE" w:rsidP="005B2474">
      <w:pPr>
        <w:pStyle w:val="ListeParagraf"/>
        <w:spacing w:before="0" w:beforeAutospacing="0" w:after="120" w:afterAutospacing="0" w:line="276" w:lineRule="auto"/>
        <w:ind w:firstLine="709"/>
        <w:contextualSpacing/>
      </w:pPr>
    </w:p>
    <w:p w:rsidR="0074673A" w:rsidRPr="007E4D0D" w:rsidRDefault="0074673A" w:rsidP="005B2474">
      <w:pPr>
        <w:numPr>
          <w:ilvl w:val="0"/>
          <w:numId w:val="1"/>
        </w:numPr>
        <w:spacing w:after="120" w:line="276" w:lineRule="auto"/>
        <w:rPr>
          <w:b/>
        </w:rPr>
      </w:pPr>
      <w:r w:rsidRPr="007E4D0D">
        <w:rPr>
          <w:b/>
        </w:rPr>
        <w:t>ETKİNLİĞİN HEDEF KİTLESİ</w:t>
      </w:r>
    </w:p>
    <w:p w:rsidR="0074673A" w:rsidRPr="00065065" w:rsidRDefault="00964453" w:rsidP="005B2474">
      <w:pPr>
        <w:pStyle w:val="ListeParagraf"/>
        <w:spacing w:before="0" w:beforeAutospacing="0" w:after="120" w:afterAutospacing="0" w:line="276" w:lineRule="auto"/>
        <w:ind w:left="426" w:firstLine="282"/>
        <w:contextualSpacing/>
        <w:jc w:val="both"/>
        <w:rPr>
          <w:color w:val="000000" w:themeColor="text1"/>
        </w:rPr>
      </w:pPr>
      <w:r>
        <w:t xml:space="preserve">Meslekî ve Teknik Eğitim, </w:t>
      </w:r>
      <w:r w:rsidRPr="00B278D5">
        <w:t>Hayat Boyu Öğrenme Genel Müdürlü</w:t>
      </w:r>
      <w:r>
        <w:t xml:space="preserve">klerine </w:t>
      </w:r>
      <w:r w:rsidRPr="00B278D5">
        <w:t xml:space="preserve">bağlı </w:t>
      </w:r>
      <w:r w:rsidRPr="00065065">
        <w:rPr>
          <w:color w:val="000000" w:themeColor="text1"/>
        </w:rPr>
        <w:t xml:space="preserve">okullarda görev yapan; </w:t>
      </w:r>
      <w:r w:rsidR="00F236EA" w:rsidRPr="00065065">
        <w:rPr>
          <w:color w:val="000000" w:themeColor="text1"/>
        </w:rPr>
        <w:t>Makine, Elektrik-Elektronik,</w:t>
      </w:r>
      <w:r w:rsidR="006B2D4D" w:rsidRPr="00065065">
        <w:rPr>
          <w:color w:val="000000" w:themeColor="text1"/>
        </w:rPr>
        <w:t xml:space="preserve"> M</w:t>
      </w:r>
      <w:r w:rsidR="00065065" w:rsidRPr="00065065">
        <w:rPr>
          <w:color w:val="000000" w:themeColor="text1"/>
        </w:rPr>
        <w:t>obilya, Plastik, Ahşap, İnşaat</w:t>
      </w:r>
      <w:r w:rsidR="007A43F6">
        <w:rPr>
          <w:color w:val="000000" w:themeColor="text1"/>
        </w:rPr>
        <w:t>, Motorlu Araçlar,</w:t>
      </w:r>
      <w:r w:rsidR="002F231D">
        <w:rPr>
          <w:color w:val="000000" w:themeColor="text1"/>
        </w:rPr>
        <w:t xml:space="preserve"> Metal,</w:t>
      </w:r>
      <w:r w:rsidR="007A43F6">
        <w:rPr>
          <w:color w:val="000000" w:themeColor="text1"/>
        </w:rPr>
        <w:t xml:space="preserve"> Endüstriyel Otomasyon, Gemi Yapımı, Grafik ve Fotoğraf</w:t>
      </w:r>
      <w:r w:rsidR="002F231D">
        <w:rPr>
          <w:color w:val="000000" w:themeColor="text1"/>
        </w:rPr>
        <w:t xml:space="preserve">, </w:t>
      </w:r>
      <w:r w:rsidR="006B2D4D" w:rsidRPr="00065065">
        <w:rPr>
          <w:color w:val="000000" w:themeColor="text1"/>
        </w:rPr>
        <w:t>Harita Tapu Kadastro</w:t>
      </w:r>
      <w:r w:rsidR="00065065" w:rsidRPr="00065065">
        <w:rPr>
          <w:color w:val="000000" w:themeColor="text1"/>
        </w:rPr>
        <w:t xml:space="preserve"> Teknolojileri öğretmenleri</w:t>
      </w:r>
      <w:r w:rsidR="002F231D">
        <w:rPr>
          <w:color w:val="000000" w:themeColor="text1"/>
        </w:rPr>
        <w:t xml:space="preserve"> ile </w:t>
      </w:r>
      <w:r w:rsidR="002F231D" w:rsidRPr="005D5605">
        <w:rPr>
          <w:color w:val="000000" w:themeColor="text1"/>
        </w:rPr>
        <w:t>“Auto CAD”</w:t>
      </w:r>
      <w:r w:rsidR="002F231D">
        <w:rPr>
          <w:color w:val="000000" w:themeColor="text1"/>
        </w:rPr>
        <w:t xml:space="preserve"> programını kullanan diğer alan öğretmenleri.</w:t>
      </w:r>
    </w:p>
    <w:p w:rsidR="004B0852" w:rsidRPr="007E4D0D" w:rsidRDefault="004B0852" w:rsidP="005B2474">
      <w:pPr>
        <w:spacing w:after="120" w:line="276" w:lineRule="auto"/>
        <w:contextualSpacing/>
        <w:jc w:val="both"/>
        <w:rPr>
          <w:noProof/>
        </w:rPr>
      </w:pPr>
    </w:p>
    <w:p w:rsidR="00DE719D" w:rsidRPr="007E4D0D" w:rsidRDefault="00DE719D" w:rsidP="005B2474">
      <w:pPr>
        <w:pStyle w:val="ListeParagraf"/>
        <w:numPr>
          <w:ilvl w:val="0"/>
          <w:numId w:val="1"/>
        </w:numPr>
        <w:spacing w:before="0" w:beforeAutospacing="0" w:after="120" w:afterAutospacing="0" w:line="276" w:lineRule="auto"/>
        <w:ind w:left="714" w:hanging="357"/>
        <w:rPr>
          <w:b/>
        </w:rPr>
      </w:pPr>
      <w:r w:rsidRPr="007E4D0D">
        <w:rPr>
          <w:b/>
        </w:rPr>
        <w:t>ETKİNLİĞİN UYGULANMASI İLE İLGİLİ AÇIKLAMALAR.</w:t>
      </w:r>
    </w:p>
    <w:p w:rsidR="00DE719D" w:rsidRDefault="003239DE" w:rsidP="005B2474">
      <w:pPr>
        <w:numPr>
          <w:ilvl w:val="0"/>
          <w:numId w:val="3"/>
        </w:numPr>
        <w:spacing w:after="120" w:line="276" w:lineRule="auto"/>
        <w:ind w:left="714" w:hanging="357"/>
        <w:jc w:val="both"/>
        <w:rPr>
          <w:color w:val="000000" w:themeColor="text1"/>
        </w:rPr>
      </w:pPr>
      <w:r w:rsidRPr="004E4474">
        <w:rPr>
          <w:color w:val="000000" w:themeColor="text1"/>
        </w:rPr>
        <w:t>Bu eğitim faaliyeti</w:t>
      </w:r>
      <w:r w:rsidR="00451738">
        <w:rPr>
          <w:color w:val="000000" w:themeColor="text1"/>
        </w:rPr>
        <w:t>,</w:t>
      </w:r>
      <w:r w:rsidRPr="004E4474">
        <w:rPr>
          <w:color w:val="000000" w:themeColor="text1"/>
        </w:rPr>
        <w:t xml:space="preserve"> katılımcının</w:t>
      </w:r>
      <w:r w:rsidR="00DE719D" w:rsidRPr="004E4474">
        <w:rPr>
          <w:color w:val="000000" w:themeColor="text1"/>
        </w:rPr>
        <w:t xml:space="preserve"> bilgisayar destekli çizim ve tasarım yapma </w:t>
      </w:r>
      <w:r w:rsidR="005E2ED3">
        <w:rPr>
          <w:color w:val="000000" w:themeColor="text1"/>
        </w:rPr>
        <w:t xml:space="preserve">bilgi ve </w:t>
      </w:r>
      <w:r w:rsidR="00DE719D" w:rsidRPr="004E4474">
        <w:rPr>
          <w:color w:val="000000" w:themeColor="text1"/>
        </w:rPr>
        <w:t>becerilerini geliştirmek amacıyla hazırlanmıştır.</w:t>
      </w:r>
    </w:p>
    <w:p w:rsidR="00CA07E0" w:rsidRPr="005D5605" w:rsidRDefault="00CA07E0" w:rsidP="005B2474">
      <w:pPr>
        <w:numPr>
          <w:ilvl w:val="0"/>
          <w:numId w:val="3"/>
        </w:numPr>
        <w:spacing w:after="120" w:line="276" w:lineRule="auto"/>
        <w:jc w:val="both"/>
        <w:rPr>
          <w:color w:val="000000" w:themeColor="text1"/>
        </w:rPr>
      </w:pPr>
      <w:r w:rsidRPr="005D5605">
        <w:rPr>
          <w:color w:val="000000" w:themeColor="text1"/>
        </w:rPr>
        <w:t xml:space="preserve">Eğitim </w:t>
      </w:r>
      <w:r w:rsidR="006A16B3">
        <w:rPr>
          <w:color w:val="000000" w:themeColor="text1"/>
        </w:rPr>
        <w:t>görevlisi olarak</w:t>
      </w:r>
      <w:r w:rsidR="00451738" w:rsidRPr="005D5605">
        <w:rPr>
          <w:color w:val="000000" w:themeColor="text1"/>
        </w:rPr>
        <w:t>,</w:t>
      </w:r>
      <w:r w:rsidR="007A43F6">
        <w:rPr>
          <w:color w:val="000000" w:themeColor="text1"/>
        </w:rPr>
        <w:t xml:space="preserve"> </w:t>
      </w:r>
      <w:r w:rsidRPr="005D5605">
        <w:rPr>
          <w:color w:val="000000" w:themeColor="text1"/>
        </w:rPr>
        <w:t>“</w:t>
      </w:r>
      <w:r w:rsidR="006A16B3">
        <w:rPr>
          <w:color w:val="000000" w:themeColor="text1"/>
        </w:rPr>
        <w:t xml:space="preserve">Auto </w:t>
      </w:r>
      <w:r w:rsidR="0081084B" w:rsidRPr="005D5605">
        <w:rPr>
          <w:color w:val="000000" w:themeColor="text1"/>
        </w:rPr>
        <w:t>CAD</w:t>
      </w:r>
      <w:r w:rsidRPr="005D5605">
        <w:rPr>
          <w:color w:val="000000" w:themeColor="text1"/>
        </w:rPr>
        <w:t>” konusunda uzman akademisyen</w:t>
      </w:r>
      <w:r w:rsidR="00D767DE" w:rsidRPr="005D5605">
        <w:rPr>
          <w:color w:val="000000" w:themeColor="text1"/>
        </w:rPr>
        <w:t xml:space="preserve"> veya</w:t>
      </w:r>
      <w:r w:rsidRPr="005D5605">
        <w:rPr>
          <w:color w:val="000000" w:themeColor="text1"/>
        </w:rPr>
        <w:t xml:space="preserve"> </w:t>
      </w:r>
      <w:r w:rsidR="005D5605" w:rsidRPr="005D5605">
        <w:rPr>
          <w:color w:val="000000" w:themeColor="text1"/>
        </w:rPr>
        <w:t xml:space="preserve">bu </w:t>
      </w:r>
      <w:r w:rsidR="006A16B3">
        <w:rPr>
          <w:color w:val="000000" w:themeColor="text1"/>
        </w:rPr>
        <w:t>konuda hizmetiçi eğitimler veren</w:t>
      </w:r>
      <w:r w:rsidR="005D5605" w:rsidRPr="005D5605">
        <w:rPr>
          <w:color w:val="000000" w:themeColor="text1"/>
        </w:rPr>
        <w:t xml:space="preserve"> </w:t>
      </w:r>
      <w:r w:rsidR="007A43F6">
        <w:rPr>
          <w:color w:val="000000" w:themeColor="text1"/>
        </w:rPr>
        <w:t>teknik öğretmenler</w:t>
      </w:r>
      <w:r w:rsidR="005D5605" w:rsidRPr="005D5605">
        <w:rPr>
          <w:color w:val="000000" w:themeColor="text1"/>
        </w:rPr>
        <w:t xml:space="preserve"> </w:t>
      </w:r>
      <w:r w:rsidR="00F37D87">
        <w:rPr>
          <w:color w:val="000000" w:themeColor="text1"/>
        </w:rPr>
        <w:t>görevlendirilecekt</w:t>
      </w:r>
      <w:r w:rsidR="00451738" w:rsidRPr="005D5605">
        <w:rPr>
          <w:color w:val="000000" w:themeColor="text1"/>
        </w:rPr>
        <w:t>ir</w:t>
      </w:r>
      <w:r w:rsidRPr="005D5605">
        <w:rPr>
          <w:color w:val="000000" w:themeColor="text1"/>
        </w:rPr>
        <w:t>.</w:t>
      </w:r>
    </w:p>
    <w:p w:rsidR="004E4474" w:rsidRPr="00EE1F0E" w:rsidRDefault="00EE1F0E" w:rsidP="005B2474">
      <w:pPr>
        <w:numPr>
          <w:ilvl w:val="0"/>
          <w:numId w:val="3"/>
        </w:numPr>
        <w:spacing w:after="120" w:line="276" w:lineRule="auto"/>
        <w:jc w:val="both"/>
        <w:rPr>
          <w:color w:val="000000" w:themeColor="text1"/>
        </w:rPr>
      </w:pPr>
      <w:r>
        <w:rPr>
          <w:color w:val="000000" w:themeColor="text1"/>
        </w:rPr>
        <w:t>Sınıflarda internet bağlantısı, özellikleri birbirinin aynısı ve kullanılacak yazılımların kolaylıkla çalışabileceği</w:t>
      </w:r>
      <w:r w:rsidR="006A16B3">
        <w:rPr>
          <w:color w:val="000000" w:themeColor="text1"/>
        </w:rPr>
        <w:t xml:space="preserve"> kursiyer sayısı kadar bilgisayar, öğretmen bilgisayarı, projeksiyon cihazı ya da etkileşimli tahta olmasına, her grup için</w:t>
      </w:r>
      <w:r w:rsidR="004E4474" w:rsidRPr="00EE1F0E">
        <w:rPr>
          <w:color w:val="000000" w:themeColor="text1"/>
        </w:rPr>
        <w:t xml:space="preserve"> </w:t>
      </w:r>
      <w:r w:rsidR="006A16B3">
        <w:rPr>
          <w:color w:val="000000" w:themeColor="text1"/>
        </w:rPr>
        <w:t xml:space="preserve">katılımcı </w:t>
      </w:r>
      <w:r w:rsidR="004E4474" w:rsidRPr="00EE1F0E">
        <w:rPr>
          <w:color w:val="000000" w:themeColor="text1"/>
        </w:rPr>
        <w:t>sayısının 20 kişiyi geçmemesine özen gösterilecektir.</w:t>
      </w:r>
    </w:p>
    <w:p w:rsidR="00D704B3" w:rsidRDefault="00D704B3" w:rsidP="005B2474">
      <w:pPr>
        <w:pStyle w:val="AralkYok"/>
        <w:numPr>
          <w:ilvl w:val="0"/>
          <w:numId w:val="30"/>
        </w:numPr>
        <w:spacing w:after="120" w:line="276" w:lineRule="auto"/>
        <w:jc w:val="both"/>
        <w:rPr>
          <w:color w:val="000000"/>
          <w:sz w:val="24"/>
        </w:rPr>
      </w:pPr>
      <w:r w:rsidRPr="00C577B4">
        <w:rPr>
          <w:color w:val="000000"/>
          <w:sz w:val="24"/>
        </w:rPr>
        <w:t xml:space="preserve">Eğitim ortamı, öğretim yöntem teknik ve stratejilerini kullanmaya uygun biçimde düzenlenecektir. </w:t>
      </w:r>
    </w:p>
    <w:p w:rsidR="00FF040A" w:rsidRPr="00F429B1" w:rsidRDefault="00107724" w:rsidP="00FF040A">
      <w:pPr>
        <w:pStyle w:val="AralkYok"/>
        <w:numPr>
          <w:ilvl w:val="0"/>
          <w:numId w:val="30"/>
        </w:numPr>
        <w:spacing w:after="120" w:line="276" w:lineRule="auto"/>
        <w:jc w:val="both"/>
        <w:rPr>
          <w:color w:val="000000"/>
          <w:sz w:val="24"/>
        </w:rPr>
      </w:pPr>
      <w:r w:rsidRPr="00107724">
        <w:rPr>
          <w:color w:val="000000"/>
          <w:sz w:val="24"/>
        </w:rPr>
        <w:t>Faaliyetin başlangıcında katılımcıların hazır bulunuşlu</w:t>
      </w:r>
      <w:r w:rsidR="00633FA5">
        <w:rPr>
          <w:color w:val="000000"/>
          <w:sz w:val="24"/>
        </w:rPr>
        <w:t>k düzeylerini ölçmek amacıyla 2</w:t>
      </w:r>
      <w:r w:rsidR="00CC5822">
        <w:rPr>
          <w:color w:val="000000"/>
          <w:sz w:val="24"/>
        </w:rPr>
        <w:t>5</w:t>
      </w:r>
      <w:r w:rsidRPr="00107724">
        <w:rPr>
          <w:color w:val="000000"/>
          <w:sz w:val="24"/>
        </w:rPr>
        <w:t xml:space="preserve"> sorudan oluşan ön</w:t>
      </w:r>
      <w:r w:rsidR="00E31A87">
        <w:rPr>
          <w:color w:val="000000"/>
          <w:sz w:val="24"/>
        </w:rPr>
        <w:t xml:space="preserve"> </w:t>
      </w:r>
      <w:r w:rsidR="005E2ED3">
        <w:rPr>
          <w:color w:val="000000"/>
          <w:sz w:val="24"/>
        </w:rPr>
        <w:t>test</w:t>
      </w:r>
      <w:r w:rsidRPr="00107724">
        <w:rPr>
          <w:color w:val="000000"/>
          <w:sz w:val="24"/>
        </w:rPr>
        <w:t xml:space="preserve">, bitiminde ise </w:t>
      </w:r>
      <w:r w:rsidR="00775572">
        <w:t>bir uygulama sınavı ve</w:t>
      </w:r>
      <w:r w:rsidR="00775572" w:rsidRPr="007E4D0D">
        <w:t xml:space="preserve"> </w:t>
      </w:r>
      <w:r w:rsidR="00CC5822">
        <w:rPr>
          <w:color w:val="000000"/>
          <w:sz w:val="24"/>
        </w:rPr>
        <w:t>50</w:t>
      </w:r>
      <w:r w:rsidRPr="00107724">
        <w:rPr>
          <w:color w:val="000000"/>
          <w:sz w:val="24"/>
        </w:rPr>
        <w:t xml:space="preserve"> soruluk son </w:t>
      </w:r>
      <w:r w:rsidR="005E2ED3">
        <w:rPr>
          <w:color w:val="000000"/>
          <w:sz w:val="24"/>
        </w:rPr>
        <w:t>test</w:t>
      </w:r>
      <w:r w:rsidRPr="00107724">
        <w:rPr>
          <w:color w:val="000000"/>
          <w:sz w:val="24"/>
        </w:rPr>
        <w:t xml:space="preserve"> uygulanacak ve böylelikle faaliyetten elde edilen kazanımlar belirlenmiş olacaktır.</w:t>
      </w:r>
    </w:p>
    <w:p w:rsidR="00FF040A" w:rsidRPr="00C577B4" w:rsidRDefault="00FF040A" w:rsidP="00FF040A">
      <w:pPr>
        <w:pStyle w:val="AralkYok"/>
        <w:spacing w:after="120" w:line="276" w:lineRule="auto"/>
        <w:jc w:val="both"/>
        <w:rPr>
          <w:color w:val="000000"/>
          <w:sz w:val="24"/>
        </w:rPr>
      </w:pPr>
    </w:p>
    <w:p w:rsidR="0074673A" w:rsidRPr="007E4D0D" w:rsidRDefault="0074673A" w:rsidP="005B2474">
      <w:pPr>
        <w:numPr>
          <w:ilvl w:val="0"/>
          <w:numId w:val="1"/>
        </w:numPr>
        <w:spacing w:after="120" w:line="276" w:lineRule="auto"/>
        <w:rPr>
          <w:b/>
        </w:rPr>
      </w:pPr>
      <w:r w:rsidRPr="007E4D0D">
        <w:rPr>
          <w:b/>
        </w:rPr>
        <w:t>ETKİNLİĞİN İÇERİĞİ</w:t>
      </w:r>
    </w:p>
    <w:p w:rsidR="0074673A" w:rsidRPr="007E4D0D" w:rsidRDefault="00EE1F0E" w:rsidP="005B2474">
      <w:pPr>
        <w:spacing w:after="120" w:line="276" w:lineRule="auto"/>
        <w:jc w:val="center"/>
        <w:rPr>
          <w:b/>
        </w:rPr>
      </w:pPr>
      <w:r>
        <w:rPr>
          <w:b/>
        </w:rPr>
        <w:t>Konuların Dağılım Tablosu</w:t>
      </w:r>
    </w:p>
    <w:tbl>
      <w:tblPr>
        <w:tblW w:w="8647" w:type="dxa"/>
        <w:tblInd w:w="59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655"/>
        <w:gridCol w:w="992"/>
      </w:tblGrid>
      <w:tr w:rsidR="00777326" w:rsidRPr="007E4D0D" w:rsidTr="00777326">
        <w:trPr>
          <w:trHeight w:val="364"/>
        </w:trPr>
        <w:tc>
          <w:tcPr>
            <w:tcW w:w="7655" w:type="dxa"/>
            <w:vAlign w:val="center"/>
            <w:hideMark/>
          </w:tcPr>
          <w:p w:rsidR="00777326" w:rsidRPr="00EE1F0E" w:rsidRDefault="00777326" w:rsidP="005B2474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EE1F0E">
              <w:rPr>
                <w:rFonts w:eastAsia="Calibri"/>
                <w:b/>
                <w:lang w:eastAsia="en-US"/>
              </w:rPr>
              <w:t>Konular</w:t>
            </w:r>
          </w:p>
        </w:tc>
        <w:tc>
          <w:tcPr>
            <w:tcW w:w="992" w:type="dxa"/>
            <w:hideMark/>
          </w:tcPr>
          <w:p w:rsidR="00777326" w:rsidRPr="009C70CE" w:rsidRDefault="00777326" w:rsidP="005B2474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9C70CE">
              <w:rPr>
                <w:rFonts w:eastAsia="Calibri"/>
                <w:b/>
                <w:lang w:eastAsia="en-US"/>
              </w:rPr>
              <w:t>Süre</w:t>
            </w:r>
          </w:p>
          <w:p w:rsidR="009C70CE" w:rsidRPr="007E4D0D" w:rsidRDefault="009C70CE" w:rsidP="005B2474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eastAsia="Calibri"/>
                <w:lang w:eastAsia="en-US"/>
              </w:rPr>
            </w:pPr>
            <w:r w:rsidRPr="009C70CE">
              <w:rPr>
                <w:rFonts w:eastAsia="Calibri"/>
                <w:b/>
                <w:lang w:eastAsia="en-US"/>
              </w:rPr>
              <w:t>(Saat)</w:t>
            </w:r>
          </w:p>
        </w:tc>
      </w:tr>
      <w:tr w:rsidR="00633FA5" w:rsidRPr="007E4D0D" w:rsidTr="00777326">
        <w:trPr>
          <w:trHeight w:val="364"/>
        </w:trPr>
        <w:tc>
          <w:tcPr>
            <w:tcW w:w="7655" w:type="dxa"/>
            <w:vAlign w:val="center"/>
          </w:tcPr>
          <w:p w:rsidR="00633FA5" w:rsidRPr="00EE1F0E" w:rsidRDefault="00633FA5" w:rsidP="005E2ED3">
            <w:pPr>
              <w:autoSpaceDE w:val="0"/>
              <w:autoSpaceDN w:val="0"/>
              <w:adjustRightInd w:val="0"/>
              <w:spacing w:after="120" w:line="276" w:lineRule="auto"/>
              <w:rPr>
                <w:rFonts w:eastAsia="Calibri"/>
                <w:b/>
                <w:lang w:eastAsia="en-US"/>
              </w:rPr>
            </w:pPr>
            <w:r w:rsidRPr="00633FA5">
              <w:rPr>
                <w:rFonts w:eastAsia="Calibri"/>
                <w:b/>
                <w:lang w:eastAsia="en-US"/>
              </w:rPr>
              <w:t xml:space="preserve">Ön </w:t>
            </w:r>
            <w:r w:rsidR="005E2ED3">
              <w:rPr>
                <w:rFonts w:eastAsia="Calibri"/>
                <w:b/>
                <w:lang w:eastAsia="en-US"/>
              </w:rPr>
              <w:t>Test</w:t>
            </w:r>
          </w:p>
        </w:tc>
        <w:tc>
          <w:tcPr>
            <w:tcW w:w="992" w:type="dxa"/>
          </w:tcPr>
          <w:p w:rsidR="00633FA5" w:rsidRPr="007E4D0D" w:rsidRDefault="00633FA5" w:rsidP="005B2474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777326" w:rsidRPr="007E4D0D" w:rsidTr="00777326">
        <w:trPr>
          <w:trHeight w:val="2066"/>
        </w:trPr>
        <w:tc>
          <w:tcPr>
            <w:tcW w:w="7655" w:type="dxa"/>
            <w:vAlign w:val="center"/>
            <w:hideMark/>
          </w:tcPr>
          <w:p w:rsidR="00777326" w:rsidRPr="007E4D0D" w:rsidRDefault="00777326" w:rsidP="005B2474">
            <w:pPr>
              <w:pStyle w:val="T7"/>
              <w:spacing w:after="120" w:line="276" w:lineRule="auto"/>
              <w:rPr>
                <w:rFonts w:eastAsia="Calibri"/>
                <w:color w:val="auto"/>
                <w:lang w:eastAsia="en-US"/>
              </w:rPr>
            </w:pPr>
            <w:r w:rsidRPr="007E4D0D">
              <w:rPr>
                <w:color w:val="auto"/>
              </w:rPr>
              <w:t>Bilgisayarlı Çizim Programına (Auto CAD)  Giriş ve Ayarlamalar</w:t>
            </w:r>
          </w:p>
          <w:p w:rsidR="00777326" w:rsidRPr="007E4D0D" w:rsidRDefault="00777326" w:rsidP="005B2474">
            <w:pPr>
              <w:numPr>
                <w:ilvl w:val="0"/>
                <w:numId w:val="4"/>
              </w:numPr>
              <w:spacing w:after="120" w:line="276" w:lineRule="auto"/>
              <w:rPr>
                <w:rFonts w:eastAsia="Calibri"/>
                <w:lang w:eastAsia="en-US"/>
              </w:rPr>
            </w:pPr>
            <w:r w:rsidRPr="007E4D0D">
              <w:rPr>
                <w:rFonts w:eastAsia="Calibri"/>
                <w:lang w:eastAsia="en-US"/>
              </w:rPr>
              <w:t>Programın tanıtımı ve programın bilgisayara kurulumu</w:t>
            </w:r>
          </w:p>
          <w:p w:rsidR="00777326" w:rsidRPr="007E4D0D" w:rsidRDefault="00777326" w:rsidP="005B2474">
            <w:pPr>
              <w:numPr>
                <w:ilvl w:val="0"/>
                <w:numId w:val="4"/>
              </w:numPr>
              <w:spacing w:after="120" w:line="276" w:lineRule="auto"/>
              <w:rPr>
                <w:rFonts w:eastAsia="Calibri"/>
                <w:lang w:eastAsia="en-US"/>
              </w:rPr>
            </w:pPr>
            <w:r w:rsidRPr="007E4D0D">
              <w:rPr>
                <w:rFonts w:eastAsia="Calibri"/>
                <w:lang w:eastAsia="en-US"/>
              </w:rPr>
              <w:t>Programın açılması ve gerekli çizim ayarlamalarının yapılması</w:t>
            </w:r>
          </w:p>
          <w:p w:rsidR="00777326" w:rsidRPr="007E4D0D" w:rsidRDefault="00777326" w:rsidP="005B2474">
            <w:pPr>
              <w:numPr>
                <w:ilvl w:val="0"/>
                <w:numId w:val="4"/>
              </w:numPr>
              <w:spacing w:after="120" w:line="276" w:lineRule="auto"/>
              <w:rPr>
                <w:rFonts w:eastAsia="Calibri"/>
                <w:lang w:eastAsia="en-US"/>
              </w:rPr>
            </w:pPr>
            <w:r w:rsidRPr="007E4D0D">
              <w:rPr>
                <w:rFonts w:eastAsia="Calibri"/>
                <w:lang w:eastAsia="en-US"/>
              </w:rPr>
              <w:t>Program arayüzünün tanıtımı</w:t>
            </w:r>
          </w:p>
          <w:p w:rsidR="00777326" w:rsidRPr="007E4D0D" w:rsidRDefault="00777326" w:rsidP="005B2474">
            <w:pPr>
              <w:numPr>
                <w:ilvl w:val="0"/>
                <w:numId w:val="4"/>
              </w:numPr>
              <w:spacing w:after="120" w:line="276" w:lineRule="auto"/>
              <w:rPr>
                <w:rFonts w:eastAsia="Calibri"/>
                <w:lang w:eastAsia="en-US"/>
              </w:rPr>
            </w:pPr>
            <w:r w:rsidRPr="007E4D0D">
              <w:t>Çizim penceresinin özellikleri</w:t>
            </w:r>
          </w:p>
          <w:p w:rsidR="00777326" w:rsidRPr="007E4D0D" w:rsidRDefault="00777326" w:rsidP="005B247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 w:beforeAutospacing="0" w:after="120" w:afterAutospacing="0" w:line="276" w:lineRule="auto"/>
              <w:jc w:val="both"/>
            </w:pPr>
            <w:r w:rsidRPr="007E4D0D">
              <w:lastRenderedPageBreak/>
              <w:t xml:space="preserve">Menü çubuğu </w:t>
            </w:r>
          </w:p>
          <w:p w:rsidR="00777326" w:rsidRPr="007E4D0D" w:rsidRDefault="00777326" w:rsidP="005B2474">
            <w:pPr>
              <w:numPr>
                <w:ilvl w:val="0"/>
                <w:numId w:val="4"/>
              </w:numPr>
              <w:spacing w:after="120" w:line="276" w:lineRule="auto"/>
              <w:rPr>
                <w:rFonts w:eastAsia="Calibri"/>
                <w:lang w:eastAsia="en-US"/>
              </w:rPr>
            </w:pPr>
            <w:r w:rsidRPr="007E4D0D">
              <w:rPr>
                <w:rFonts w:eastAsia="Calibri"/>
                <w:lang w:eastAsia="en-US"/>
              </w:rPr>
              <w:t>Komut çalıştırma yöntemleri</w:t>
            </w:r>
          </w:p>
          <w:p w:rsidR="00777326" w:rsidRPr="007E4D0D" w:rsidRDefault="00777326" w:rsidP="005B2474">
            <w:pPr>
              <w:numPr>
                <w:ilvl w:val="0"/>
                <w:numId w:val="4"/>
              </w:numPr>
              <w:spacing w:after="120" w:line="276" w:lineRule="auto"/>
              <w:rPr>
                <w:rFonts w:eastAsia="Calibri"/>
                <w:lang w:eastAsia="en-US"/>
              </w:rPr>
            </w:pPr>
            <w:r w:rsidRPr="007E4D0D">
              <w:rPr>
                <w:rFonts w:eastAsia="Calibri"/>
                <w:lang w:eastAsia="en-US"/>
              </w:rPr>
              <w:t>Dosya işlemleri ve dosya türleri</w:t>
            </w:r>
          </w:p>
        </w:tc>
        <w:tc>
          <w:tcPr>
            <w:tcW w:w="992" w:type="dxa"/>
            <w:vAlign w:val="center"/>
            <w:hideMark/>
          </w:tcPr>
          <w:p w:rsidR="00777326" w:rsidRPr="007E4D0D" w:rsidRDefault="00F429B1" w:rsidP="005B2474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2</w:t>
            </w:r>
          </w:p>
        </w:tc>
      </w:tr>
      <w:tr w:rsidR="00777326" w:rsidRPr="007E4D0D" w:rsidTr="00777326">
        <w:trPr>
          <w:trHeight w:val="1379"/>
        </w:trPr>
        <w:tc>
          <w:tcPr>
            <w:tcW w:w="7655" w:type="dxa"/>
            <w:vAlign w:val="center"/>
            <w:hideMark/>
          </w:tcPr>
          <w:p w:rsidR="00777326" w:rsidRPr="007E4D0D" w:rsidRDefault="00777326" w:rsidP="005B2474">
            <w:pPr>
              <w:pStyle w:val="T7"/>
              <w:spacing w:after="120" w:line="276" w:lineRule="auto"/>
              <w:rPr>
                <w:rFonts w:eastAsia="Calibri"/>
                <w:color w:val="auto"/>
                <w:lang w:eastAsia="en-US"/>
              </w:rPr>
            </w:pPr>
            <w:r w:rsidRPr="007E4D0D">
              <w:rPr>
                <w:rFonts w:eastAsia="Calibri"/>
                <w:color w:val="auto"/>
                <w:lang w:eastAsia="en-US"/>
              </w:rPr>
              <w:t xml:space="preserve">Ekran Kontrolleri - Obje Seçimleri </w:t>
            </w:r>
          </w:p>
          <w:p w:rsidR="00777326" w:rsidRPr="007E4D0D" w:rsidRDefault="00777326" w:rsidP="005B2474">
            <w:pPr>
              <w:numPr>
                <w:ilvl w:val="0"/>
                <w:numId w:val="5"/>
              </w:numPr>
              <w:spacing w:after="120"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İşaretç</w:t>
            </w:r>
            <w:r w:rsidRPr="007E4D0D">
              <w:rPr>
                <w:rFonts w:eastAsia="Calibri"/>
                <w:lang w:eastAsia="en-US"/>
              </w:rPr>
              <w:t>i biçimleri ve kullanımları</w:t>
            </w:r>
          </w:p>
          <w:p w:rsidR="00777326" w:rsidRPr="007E4D0D" w:rsidRDefault="00777326" w:rsidP="005B2474">
            <w:pPr>
              <w:pStyle w:val="ListeParagraf"/>
              <w:numPr>
                <w:ilvl w:val="0"/>
                <w:numId w:val="5"/>
              </w:numPr>
              <w:tabs>
                <w:tab w:val="left" w:pos="0"/>
              </w:tabs>
              <w:spacing w:before="0" w:beforeAutospacing="0" w:after="12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 w:rsidRPr="007E4D0D">
              <w:t xml:space="preserve">Görüntü Kaydırmak (Pan)  </w:t>
            </w:r>
          </w:p>
          <w:p w:rsidR="00777326" w:rsidRPr="007E4D0D" w:rsidRDefault="00777326" w:rsidP="005B2474">
            <w:pPr>
              <w:pStyle w:val="ListeParagraf"/>
              <w:numPr>
                <w:ilvl w:val="0"/>
                <w:numId w:val="5"/>
              </w:numPr>
              <w:tabs>
                <w:tab w:val="left" w:pos="0"/>
              </w:tabs>
              <w:spacing w:before="0" w:beforeAutospacing="0" w:after="12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 w:rsidRPr="007E4D0D">
              <w:t xml:space="preserve">Nesne Büyütüp Küçültmek (Zoom)  </w:t>
            </w:r>
          </w:p>
          <w:p w:rsidR="00777326" w:rsidRPr="007E4D0D" w:rsidRDefault="00777326" w:rsidP="005B2474">
            <w:pPr>
              <w:pStyle w:val="ListeParagraf"/>
              <w:numPr>
                <w:ilvl w:val="0"/>
                <w:numId w:val="5"/>
              </w:numPr>
              <w:tabs>
                <w:tab w:val="left" w:pos="0"/>
              </w:tabs>
              <w:spacing w:before="0" w:beforeAutospacing="0" w:after="12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 w:rsidRPr="007E4D0D">
              <w:rPr>
                <w:rFonts w:eastAsia="Calibri"/>
                <w:lang w:eastAsia="en-US"/>
              </w:rPr>
              <w:t>Nesne seçme yötemleri</w:t>
            </w:r>
          </w:p>
        </w:tc>
        <w:tc>
          <w:tcPr>
            <w:tcW w:w="992" w:type="dxa"/>
            <w:vAlign w:val="center"/>
          </w:tcPr>
          <w:p w:rsidR="00777326" w:rsidRPr="007E4D0D" w:rsidRDefault="00777326" w:rsidP="005B2474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777326" w:rsidRPr="007E4D0D" w:rsidTr="00777326">
        <w:trPr>
          <w:trHeight w:val="1930"/>
        </w:trPr>
        <w:tc>
          <w:tcPr>
            <w:tcW w:w="7655" w:type="dxa"/>
            <w:vAlign w:val="center"/>
            <w:hideMark/>
          </w:tcPr>
          <w:p w:rsidR="00777326" w:rsidRPr="007E4D0D" w:rsidRDefault="00777326" w:rsidP="005B2474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b/>
              </w:rPr>
            </w:pPr>
            <w:r w:rsidRPr="007E4D0D">
              <w:rPr>
                <w:b/>
              </w:rPr>
              <w:t xml:space="preserve">Çizim Yardımcıları </w:t>
            </w:r>
          </w:p>
          <w:p w:rsidR="00777326" w:rsidRPr="007E4D0D" w:rsidRDefault="00777326" w:rsidP="005B247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 w:beforeAutospacing="0" w:after="120" w:afterAutospacing="0" w:line="276" w:lineRule="auto"/>
              <w:jc w:val="both"/>
            </w:pPr>
            <w:r w:rsidRPr="007E4D0D">
              <w:t xml:space="preserve">Izgara (grid)  </w:t>
            </w:r>
          </w:p>
          <w:p w:rsidR="00777326" w:rsidRPr="007E4D0D" w:rsidRDefault="00777326" w:rsidP="005B247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 w:beforeAutospacing="0" w:after="120" w:afterAutospacing="0" w:line="276" w:lineRule="auto"/>
              <w:jc w:val="both"/>
            </w:pPr>
            <w:r w:rsidRPr="007E4D0D">
              <w:t xml:space="preserve">Referans noktalara kenetlenme (snap)  </w:t>
            </w:r>
          </w:p>
          <w:p w:rsidR="00777326" w:rsidRPr="007E4D0D" w:rsidRDefault="00777326" w:rsidP="005B247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 w:beforeAutospacing="0" w:after="120" w:afterAutospacing="0" w:line="276" w:lineRule="auto"/>
              <w:jc w:val="both"/>
            </w:pPr>
            <w:r w:rsidRPr="007E4D0D">
              <w:t xml:space="preserve">Yatay ve dikey çalışma (ortho)   </w:t>
            </w:r>
          </w:p>
          <w:p w:rsidR="00777326" w:rsidRPr="007E4D0D" w:rsidRDefault="00777326" w:rsidP="005B247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 w:beforeAutospacing="0" w:after="120" w:afterAutospacing="0" w:line="276" w:lineRule="auto"/>
              <w:jc w:val="both"/>
            </w:pPr>
            <w:r w:rsidRPr="007E4D0D">
              <w:t xml:space="preserve">Program çizimi yardımcı araçları (ddrmodes) </w:t>
            </w:r>
          </w:p>
          <w:p w:rsidR="00777326" w:rsidRPr="007E4D0D" w:rsidRDefault="00777326" w:rsidP="005B247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 w:beforeAutospacing="0" w:after="120" w:afterAutospacing="0" w:line="276" w:lineRule="auto"/>
              <w:jc w:val="both"/>
              <w:rPr>
                <w:b/>
              </w:rPr>
            </w:pPr>
            <w:r w:rsidRPr="007E4D0D">
              <w:t>Yakalama ve kenetleme komutları (osnap)</w:t>
            </w:r>
          </w:p>
        </w:tc>
        <w:tc>
          <w:tcPr>
            <w:tcW w:w="992" w:type="dxa"/>
            <w:vAlign w:val="center"/>
          </w:tcPr>
          <w:p w:rsidR="00777326" w:rsidRPr="007E4D0D" w:rsidRDefault="00777326" w:rsidP="005B2474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777326" w:rsidRPr="007E4D0D" w:rsidTr="00777326">
        <w:trPr>
          <w:trHeight w:val="1008"/>
        </w:trPr>
        <w:tc>
          <w:tcPr>
            <w:tcW w:w="7655" w:type="dxa"/>
            <w:vAlign w:val="center"/>
            <w:hideMark/>
          </w:tcPr>
          <w:p w:rsidR="00777326" w:rsidRPr="007E4D0D" w:rsidRDefault="00777326" w:rsidP="005B2474">
            <w:pPr>
              <w:pStyle w:val="T7"/>
              <w:spacing w:after="120" w:line="276" w:lineRule="auto"/>
              <w:rPr>
                <w:rFonts w:eastAsia="Calibri"/>
                <w:color w:val="auto"/>
                <w:lang w:eastAsia="en-US"/>
              </w:rPr>
            </w:pPr>
            <w:r w:rsidRPr="007E4D0D">
              <w:rPr>
                <w:color w:val="auto"/>
              </w:rPr>
              <w:t xml:space="preserve">Koordinat Sistemi  </w:t>
            </w:r>
          </w:p>
          <w:p w:rsidR="00777326" w:rsidRPr="007E4D0D" w:rsidRDefault="00777326" w:rsidP="005B2474">
            <w:pPr>
              <w:pStyle w:val="ListeParagraf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0" w:beforeAutospacing="0" w:after="120" w:afterAutospacing="0" w:line="276" w:lineRule="auto"/>
              <w:jc w:val="both"/>
            </w:pPr>
            <w:r w:rsidRPr="007E4D0D">
              <w:t xml:space="preserve">Mutlak koordinatlar (absolute coordinates) (x,y,z)  </w:t>
            </w:r>
          </w:p>
          <w:p w:rsidR="00777326" w:rsidRPr="007E4D0D" w:rsidRDefault="00777326" w:rsidP="005B2474">
            <w:pPr>
              <w:pStyle w:val="ListeParagraf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0" w:beforeAutospacing="0" w:after="120" w:afterAutospacing="0" w:line="276" w:lineRule="auto"/>
              <w:jc w:val="both"/>
            </w:pPr>
            <w:r w:rsidRPr="007E4D0D">
              <w:t xml:space="preserve">İzafî koordinatlar (relative coordinates) (@, x, y )  </w:t>
            </w:r>
          </w:p>
          <w:p w:rsidR="00777326" w:rsidRPr="00777326" w:rsidRDefault="00777326" w:rsidP="005B2474">
            <w:pPr>
              <w:pStyle w:val="ListeParagraf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0" w:beforeAutospacing="0" w:after="120" w:afterAutospacing="0" w:line="276" w:lineRule="auto"/>
              <w:jc w:val="both"/>
            </w:pPr>
            <w:r w:rsidRPr="007E4D0D">
              <w:t xml:space="preserve">Kutupsal koordinatlar (polar coordinates) (@ uzunluk &lt; açı)  </w:t>
            </w:r>
          </w:p>
        </w:tc>
        <w:tc>
          <w:tcPr>
            <w:tcW w:w="992" w:type="dxa"/>
            <w:vAlign w:val="center"/>
            <w:hideMark/>
          </w:tcPr>
          <w:p w:rsidR="00777326" w:rsidRPr="007E4D0D" w:rsidRDefault="00F429B1" w:rsidP="005B2474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777326" w:rsidRPr="007E4D0D" w:rsidTr="00777326">
        <w:trPr>
          <w:trHeight w:val="1894"/>
        </w:trPr>
        <w:tc>
          <w:tcPr>
            <w:tcW w:w="7655" w:type="dxa"/>
            <w:vAlign w:val="center"/>
            <w:hideMark/>
          </w:tcPr>
          <w:p w:rsidR="004B0852" w:rsidRDefault="004B0852" w:rsidP="005B2474">
            <w:pPr>
              <w:pStyle w:val="ListeParagraf"/>
              <w:tabs>
                <w:tab w:val="left" w:pos="0"/>
              </w:tabs>
              <w:spacing w:before="0" w:beforeAutospacing="0" w:after="120" w:afterAutospacing="0" w:line="276" w:lineRule="auto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  <w:p w:rsidR="00777326" w:rsidRPr="007E4D0D" w:rsidRDefault="00777326" w:rsidP="005B2474">
            <w:pPr>
              <w:pStyle w:val="ListeParagraf"/>
              <w:tabs>
                <w:tab w:val="left" w:pos="0"/>
              </w:tabs>
              <w:spacing w:before="0" w:beforeAutospacing="0" w:after="120" w:afterAutospacing="0" w:line="276" w:lineRule="auto"/>
              <w:contextualSpacing/>
              <w:jc w:val="both"/>
              <w:rPr>
                <w:rFonts w:eastAsia="Calibri"/>
                <w:b/>
                <w:lang w:eastAsia="en-US"/>
              </w:rPr>
            </w:pPr>
            <w:r w:rsidRPr="007E4D0D">
              <w:rPr>
                <w:rFonts w:eastAsia="Calibri"/>
                <w:b/>
                <w:lang w:eastAsia="en-US"/>
              </w:rPr>
              <w:t xml:space="preserve">Çizim Yöntemleri </w:t>
            </w:r>
          </w:p>
          <w:p w:rsidR="00777326" w:rsidRPr="007E4D0D" w:rsidRDefault="00777326" w:rsidP="005B2474">
            <w:pPr>
              <w:pStyle w:val="ListeParagraf"/>
              <w:numPr>
                <w:ilvl w:val="0"/>
                <w:numId w:val="6"/>
              </w:numPr>
              <w:tabs>
                <w:tab w:val="left" w:pos="0"/>
              </w:tabs>
              <w:spacing w:before="0" w:beforeAutospacing="0" w:after="12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 w:rsidRPr="007E4D0D">
              <w:rPr>
                <w:rFonts w:eastAsia="Calibri"/>
                <w:lang w:eastAsia="en-US"/>
              </w:rPr>
              <w:t xml:space="preserve">Kutupsal koordinat kullanarak </w:t>
            </w:r>
            <w:r w:rsidRPr="007E4D0D">
              <w:t xml:space="preserve">(@ uzunluk &lt; açı)  </w:t>
            </w:r>
          </w:p>
          <w:p w:rsidR="00777326" w:rsidRPr="007E4D0D" w:rsidRDefault="00777326" w:rsidP="005B2474">
            <w:pPr>
              <w:pStyle w:val="ListeParagraf"/>
              <w:numPr>
                <w:ilvl w:val="0"/>
                <w:numId w:val="6"/>
              </w:numPr>
              <w:tabs>
                <w:tab w:val="left" w:pos="0"/>
              </w:tabs>
              <w:spacing w:before="0" w:beforeAutospacing="0" w:after="12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 w:rsidRPr="007E4D0D">
              <w:rPr>
                <w:rFonts w:eastAsia="Calibri"/>
                <w:lang w:eastAsia="en-US"/>
              </w:rPr>
              <w:t>Mouse kullanarak  (ortho ve polar )</w:t>
            </w:r>
          </w:p>
          <w:p w:rsidR="00777326" w:rsidRPr="007E4D0D" w:rsidRDefault="00777326" w:rsidP="005B2474">
            <w:pPr>
              <w:pStyle w:val="ListeParagraf"/>
              <w:numPr>
                <w:ilvl w:val="0"/>
                <w:numId w:val="6"/>
              </w:numPr>
              <w:tabs>
                <w:tab w:val="left" w:pos="0"/>
              </w:tabs>
              <w:spacing w:before="0" w:beforeAutospacing="0" w:after="12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Dynamic i</w:t>
            </w:r>
            <w:r w:rsidRPr="007E4D0D">
              <w:rPr>
                <w:rFonts w:eastAsia="Calibri"/>
                <w:lang w:eastAsia="en-US"/>
              </w:rPr>
              <w:t>nput</w:t>
            </w:r>
          </w:p>
          <w:p w:rsidR="00777326" w:rsidRPr="007E4D0D" w:rsidRDefault="00777326" w:rsidP="005B2474">
            <w:pPr>
              <w:pStyle w:val="ListeParagraf"/>
              <w:numPr>
                <w:ilvl w:val="0"/>
                <w:numId w:val="6"/>
              </w:numPr>
              <w:tabs>
                <w:tab w:val="left" w:pos="0"/>
              </w:tabs>
              <w:spacing w:before="0" w:beforeAutospacing="0" w:after="120" w:afterAutospacing="0" w:line="276" w:lineRule="auto"/>
              <w:contextualSpacing/>
              <w:jc w:val="both"/>
              <w:rPr>
                <w:rFonts w:eastAsia="Calibri"/>
                <w:b/>
                <w:lang w:eastAsia="en-US"/>
              </w:rPr>
            </w:pPr>
            <w:r w:rsidRPr="007E4D0D">
              <w:rPr>
                <w:rFonts w:eastAsia="Calibri"/>
                <w:lang w:eastAsia="en-US"/>
              </w:rPr>
              <w:t>Karışık çizim yöntemi kullanmak</w:t>
            </w:r>
          </w:p>
        </w:tc>
        <w:tc>
          <w:tcPr>
            <w:tcW w:w="992" w:type="dxa"/>
            <w:vAlign w:val="center"/>
            <w:hideMark/>
          </w:tcPr>
          <w:p w:rsidR="00777326" w:rsidRPr="007E4D0D" w:rsidRDefault="00777326" w:rsidP="005B2474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777326" w:rsidRPr="007E4D0D" w:rsidTr="00777326">
        <w:trPr>
          <w:trHeight w:val="5528"/>
        </w:trPr>
        <w:tc>
          <w:tcPr>
            <w:tcW w:w="7655" w:type="dxa"/>
            <w:vAlign w:val="center"/>
            <w:hideMark/>
          </w:tcPr>
          <w:p w:rsidR="00777326" w:rsidRPr="007E4D0D" w:rsidRDefault="00777326" w:rsidP="005B2474">
            <w:pPr>
              <w:tabs>
                <w:tab w:val="left" w:pos="0"/>
              </w:tabs>
              <w:spacing w:after="120" w:line="276" w:lineRule="auto"/>
              <w:contextualSpacing/>
              <w:jc w:val="both"/>
              <w:rPr>
                <w:rFonts w:eastAsia="Calibri"/>
                <w:b/>
                <w:lang w:eastAsia="en-US"/>
              </w:rPr>
            </w:pPr>
            <w:r w:rsidRPr="007E4D0D">
              <w:rPr>
                <w:b/>
              </w:rPr>
              <w:lastRenderedPageBreak/>
              <w:t>Temel Çizim Komutları</w:t>
            </w:r>
          </w:p>
          <w:p w:rsidR="00777326" w:rsidRPr="007E4D0D" w:rsidRDefault="00777326" w:rsidP="005B2474">
            <w:pPr>
              <w:pStyle w:val="ListeParagraf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0" w:beforeAutospacing="0" w:after="120" w:afterAutospacing="0" w:line="276" w:lineRule="auto"/>
              <w:jc w:val="both"/>
            </w:pPr>
            <w:r w:rsidRPr="007E4D0D">
              <w:t xml:space="preserve">Çizgi, doğru çizmek (line)  </w:t>
            </w:r>
          </w:p>
          <w:p w:rsidR="00777326" w:rsidRPr="007E4D0D" w:rsidRDefault="00777326" w:rsidP="005B2474">
            <w:pPr>
              <w:pStyle w:val="ListeParagraf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0" w:beforeAutospacing="0" w:after="120" w:afterAutospacing="0" w:line="276" w:lineRule="auto"/>
              <w:jc w:val="both"/>
            </w:pPr>
            <w:r w:rsidRPr="007E4D0D">
              <w:t xml:space="preserve">Sonsuz doğru çizmek (construction line)  </w:t>
            </w:r>
          </w:p>
          <w:p w:rsidR="00777326" w:rsidRPr="007E4D0D" w:rsidRDefault="00777326" w:rsidP="005B2474">
            <w:pPr>
              <w:pStyle w:val="ListeParagraf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0" w:beforeAutospacing="0" w:after="120" w:afterAutospacing="0" w:line="276" w:lineRule="auto"/>
              <w:jc w:val="both"/>
            </w:pPr>
            <w:r w:rsidRPr="007E4D0D">
              <w:t xml:space="preserve">Çift paralel çizgi çizmek (mline)  </w:t>
            </w:r>
          </w:p>
          <w:p w:rsidR="00777326" w:rsidRPr="007E4D0D" w:rsidRDefault="00777326" w:rsidP="005B2474">
            <w:pPr>
              <w:pStyle w:val="ListeParagraf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0" w:beforeAutospacing="0" w:after="120" w:afterAutospacing="0" w:line="276" w:lineRule="auto"/>
              <w:jc w:val="both"/>
            </w:pPr>
            <w:r w:rsidRPr="007E4D0D">
              <w:t xml:space="preserve">Bileşik çizgi çizmek (pline)  </w:t>
            </w:r>
          </w:p>
          <w:p w:rsidR="00777326" w:rsidRPr="007E4D0D" w:rsidRDefault="00777326" w:rsidP="005B2474">
            <w:pPr>
              <w:pStyle w:val="ListeParagraf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0" w:beforeAutospacing="0" w:after="120" w:afterAutospacing="0" w:line="276" w:lineRule="auto"/>
              <w:jc w:val="both"/>
            </w:pPr>
            <w:r w:rsidRPr="007E4D0D">
              <w:t xml:space="preserve">Daire çizmek (circle)  </w:t>
            </w:r>
          </w:p>
          <w:p w:rsidR="00777326" w:rsidRPr="007E4D0D" w:rsidRDefault="00777326" w:rsidP="005B2474">
            <w:pPr>
              <w:pStyle w:val="ListeParagraf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0" w:beforeAutospacing="0" w:after="120" w:afterAutospacing="0" w:line="276" w:lineRule="auto"/>
              <w:jc w:val="both"/>
            </w:pPr>
            <w:r w:rsidRPr="007E4D0D">
              <w:t xml:space="preserve">Yay çizmek (arc)  </w:t>
            </w:r>
          </w:p>
          <w:p w:rsidR="00777326" w:rsidRPr="007E4D0D" w:rsidRDefault="00777326" w:rsidP="005B2474">
            <w:pPr>
              <w:pStyle w:val="ListeParagraf"/>
              <w:numPr>
                <w:ilvl w:val="0"/>
                <w:numId w:val="22"/>
              </w:numPr>
              <w:tabs>
                <w:tab w:val="left" w:pos="0"/>
              </w:tabs>
              <w:spacing w:before="0" w:beforeAutospacing="0" w:after="120" w:afterAutospacing="0" w:line="276" w:lineRule="auto"/>
              <w:contextualSpacing/>
              <w:jc w:val="both"/>
            </w:pPr>
            <w:r w:rsidRPr="007E4D0D">
              <w:t xml:space="preserve">Dikdörtgen çizmek (rectangle)  </w:t>
            </w:r>
          </w:p>
          <w:p w:rsidR="00777326" w:rsidRPr="007E4D0D" w:rsidRDefault="00777326" w:rsidP="005B2474">
            <w:pPr>
              <w:pStyle w:val="ListeParagraf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0" w:beforeAutospacing="0" w:after="120" w:afterAutospacing="0" w:line="276" w:lineRule="auto"/>
              <w:jc w:val="both"/>
            </w:pPr>
            <w:r w:rsidRPr="007E4D0D">
              <w:t xml:space="preserve">Çokgen çizmek (polygon)  </w:t>
            </w:r>
          </w:p>
          <w:p w:rsidR="00777326" w:rsidRPr="007E4D0D" w:rsidRDefault="00777326" w:rsidP="005B2474">
            <w:pPr>
              <w:pStyle w:val="ListeParagraf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0" w:beforeAutospacing="0" w:after="120" w:afterAutospacing="0" w:line="276" w:lineRule="auto"/>
              <w:jc w:val="both"/>
            </w:pPr>
            <w:r w:rsidRPr="007E4D0D">
              <w:t xml:space="preserve">Halka çizmek (donut)  </w:t>
            </w:r>
          </w:p>
          <w:p w:rsidR="00777326" w:rsidRPr="007E4D0D" w:rsidRDefault="00777326" w:rsidP="005B2474">
            <w:pPr>
              <w:pStyle w:val="ListeParagraf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0" w:beforeAutospacing="0" w:after="120" w:afterAutospacing="0" w:line="276" w:lineRule="auto"/>
              <w:jc w:val="both"/>
            </w:pPr>
            <w:r w:rsidRPr="007E4D0D">
              <w:t xml:space="preserve">Verilen noktalara göre eğri çizmek (spline)  </w:t>
            </w:r>
          </w:p>
          <w:p w:rsidR="00777326" w:rsidRPr="007E4D0D" w:rsidRDefault="00777326" w:rsidP="005B2474">
            <w:pPr>
              <w:pStyle w:val="ListeParagraf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0" w:beforeAutospacing="0" w:after="120" w:afterAutospacing="0" w:line="276" w:lineRule="auto"/>
              <w:jc w:val="both"/>
            </w:pPr>
            <w:r w:rsidRPr="007E4D0D">
              <w:t xml:space="preserve">Elips çizmek (ellipse)  </w:t>
            </w:r>
          </w:p>
          <w:p w:rsidR="00777326" w:rsidRPr="007E4D0D" w:rsidRDefault="00777326" w:rsidP="005B2474">
            <w:pPr>
              <w:pStyle w:val="ListeParagraf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0" w:beforeAutospacing="0" w:after="120" w:afterAutospacing="0" w:line="276" w:lineRule="auto"/>
              <w:jc w:val="both"/>
            </w:pPr>
            <w:r w:rsidRPr="007E4D0D">
              <w:t xml:space="preserve">Serbest elle çizim yapmak (sketch)  </w:t>
            </w:r>
          </w:p>
          <w:p w:rsidR="00777326" w:rsidRPr="007E4D0D" w:rsidRDefault="00777326" w:rsidP="005B2474">
            <w:pPr>
              <w:pStyle w:val="ListeParagraf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0" w:beforeAutospacing="0" w:after="120" w:afterAutospacing="0" w:line="276" w:lineRule="auto"/>
              <w:jc w:val="both"/>
            </w:pPr>
            <w:r w:rsidRPr="007E4D0D">
              <w:t xml:space="preserve">Tarama yapmak (hatch)  </w:t>
            </w:r>
          </w:p>
          <w:p w:rsidR="00777326" w:rsidRPr="00F2025F" w:rsidRDefault="00777326" w:rsidP="005B2474">
            <w:pPr>
              <w:numPr>
                <w:ilvl w:val="0"/>
                <w:numId w:val="7"/>
              </w:numPr>
              <w:spacing w:after="120" w:line="276" w:lineRule="auto"/>
              <w:rPr>
                <w:rFonts w:eastAsia="Calibri"/>
                <w:lang w:eastAsia="en-US"/>
              </w:rPr>
            </w:pPr>
            <w:r>
              <w:t xml:space="preserve">Nokta (point), nokta biçimleri </w:t>
            </w:r>
            <w:r>
              <w:rPr>
                <w:rFonts w:eastAsia="Calibri"/>
                <w:lang w:eastAsia="en-US"/>
              </w:rPr>
              <w:t>(</w:t>
            </w:r>
            <w:r w:rsidRPr="007E4D0D">
              <w:rPr>
                <w:rFonts w:eastAsia="Calibri"/>
                <w:lang w:eastAsia="en-US"/>
              </w:rPr>
              <w:t>point style</w:t>
            </w:r>
            <w:r>
              <w:rPr>
                <w:rFonts w:eastAsia="Calibri"/>
                <w:lang w:eastAsia="en-US"/>
              </w:rPr>
              <w:t>)</w:t>
            </w:r>
          </w:p>
          <w:p w:rsidR="00777326" w:rsidRDefault="00777326" w:rsidP="005B2474">
            <w:pPr>
              <w:numPr>
                <w:ilvl w:val="0"/>
                <w:numId w:val="7"/>
              </w:numPr>
              <w:spacing w:after="120"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Yazı ayarları (text style)</w:t>
            </w:r>
          </w:p>
          <w:p w:rsidR="00777326" w:rsidRPr="007E4D0D" w:rsidRDefault="00777326" w:rsidP="005B2474">
            <w:pPr>
              <w:numPr>
                <w:ilvl w:val="0"/>
                <w:numId w:val="7"/>
              </w:numPr>
              <w:spacing w:after="120"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Yazı ekleme (multiline text, single line text)</w:t>
            </w:r>
          </w:p>
          <w:p w:rsidR="00777326" w:rsidRPr="007E4D0D" w:rsidRDefault="00777326" w:rsidP="005B2474">
            <w:pPr>
              <w:pStyle w:val="ListeParagraf"/>
              <w:numPr>
                <w:ilvl w:val="0"/>
                <w:numId w:val="7"/>
              </w:numPr>
              <w:spacing w:before="0" w:beforeAutospacing="0" w:after="120" w:afterAutospacing="0"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lang w:eastAsia="en-US"/>
              </w:rPr>
              <w:t>Tablo (t</w:t>
            </w:r>
            <w:r w:rsidRPr="007E4D0D">
              <w:rPr>
                <w:rFonts w:eastAsia="Calibri"/>
                <w:lang w:eastAsia="en-US"/>
              </w:rPr>
              <w:t>able</w:t>
            </w:r>
            <w:r>
              <w:rPr>
                <w:rFonts w:eastAsia="Calibri"/>
                <w:lang w:eastAsia="en-US"/>
              </w:rPr>
              <w:t>)</w:t>
            </w:r>
            <w:r w:rsidRPr="007E4D0D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ekleme</w:t>
            </w:r>
          </w:p>
        </w:tc>
        <w:tc>
          <w:tcPr>
            <w:tcW w:w="992" w:type="dxa"/>
            <w:vAlign w:val="center"/>
          </w:tcPr>
          <w:p w:rsidR="00777326" w:rsidRPr="007E4D0D" w:rsidRDefault="004F405A" w:rsidP="005B2474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777326" w:rsidRPr="007E4D0D" w:rsidTr="00777326">
        <w:trPr>
          <w:trHeight w:val="5243"/>
        </w:trPr>
        <w:tc>
          <w:tcPr>
            <w:tcW w:w="7655" w:type="dxa"/>
            <w:vAlign w:val="center"/>
            <w:hideMark/>
          </w:tcPr>
          <w:p w:rsidR="00777326" w:rsidRPr="007E4D0D" w:rsidRDefault="00777326" w:rsidP="005B2474">
            <w:pPr>
              <w:tabs>
                <w:tab w:val="left" w:pos="0"/>
              </w:tabs>
              <w:spacing w:after="12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 w:rsidRPr="007E4D0D">
              <w:rPr>
                <w:rFonts w:eastAsia="Calibri"/>
                <w:b/>
                <w:lang w:eastAsia="en-US"/>
              </w:rPr>
              <w:t>Düzenleme Komutları</w:t>
            </w:r>
          </w:p>
          <w:p w:rsidR="00777326" w:rsidRPr="007E4D0D" w:rsidRDefault="00777326" w:rsidP="005B2474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0" w:beforeAutospacing="0" w:after="120" w:afterAutospacing="0" w:line="276" w:lineRule="auto"/>
              <w:jc w:val="both"/>
            </w:pPr>
            <w:r w:rsidRPr="007E4D0D">
              <w:t xml:space="preserve">Nesne silmek (erase)  </w:t>
            </w:r>
          </w:p>
          <w:p w:rsidR="00777326" w:rsidRPr="007E4D0D" w:rsidRDefault="00777326" w:rsidP="005B2474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0" w:beforeAutospacing="0" w:after="120" w:afterAutospacing="0" w:line="276" w:lineRule="auto"/>
              <w:jc w:val="both"/>
            </w:pPr>
            <w:r w:rsidRPr="007E4D0D">
              <w:t xml:space="preserve">Nesne uzatmak (extend)   </w:t>
            </w:r>
          </w:p>
          <w:p w:rsidR="00777326" w:rsidRPr="007E4D0D" w:rsidRDefault="00777326" w:rsidP="005B2474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0" w:beforeAutospacing="0" w:after="120" w:afterAutospacing="0" w:line="276" w:lineRule="auto"/>
              <w:jc w:val="both"/>
            </w:pPr>
            <w:r w:rsidRPr="007E4D0D">
              <w:t xml:space="preserve">Nesne budamak (trim)  </w:t>
            </w:r>
          </w:p>
          <w:p w:rsidR="00777326" w:rsidRPr="007E4D0D" w:rsidRDefault="00777326" w:rsidP="005B2474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0" w:beforeAutospacing="0" w:after="120" w:afterAutospacing="0" w:line="276" w:lineRule="auto"/>
              <w:jc w:val="both"/>
            </w:pPr>
            <w:r w:rsidRPr="007E4D0D">
              <w:t xml:space="preserve">Nesne kesme (break)  </w:t>
            </w:r>
          </w:p>
          <w:p w:rsidR="00777326" w:rsidRPr="007E4D0D" w:rsidRDefault="00777326" w:rsidP="005B2474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0" w:beforeAutospacing="0" w:after="120" w:afterAutospacing="0" w:line="276" w:lineRule="auto"/>
              <w:jc w:val="both"/>
            </w:pPr>
            <w:r w:rsidRPr="007E4D0D">
              <w:t xml:space="preserve">Nesne döndürmek (rotate)  </w:t>
            </w:r>
          </w:p>
          <w:p w:rsidR="00777326" w:rsidRPr="007E4D0D" w:rsidRDefault="00777326" w:rsidP="005B2474">
            <w:pPr>
              <w:widowControl w:val="0"/>
              <w:numPr>
                <w:ilvl w:val="0"/>
                <w:numId w:val="8"/>
              </w:numPr>
              <w:tabs>
                <w:tab w:val="left" w:pos="187"/>
              </w:tabs>
              <w:spacing w:after="120"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Aynalama (m</w:t>
            </w:r>
            <w:r w:rsidRPr="007E4D0D">
              <w:rPr>
                <w:rFonts w:eastAsia="Calibri"/>
                <w:lang w:eastAsia="en-US"/>
              </w:rPr>
              <w:t>irror</w:t>
            </w:r>
            <w:r>
              <w:rPr>
                <w:rFonts w:eastAsia="Calibri"/>
                <w:lang w:eastAsia="en-US"/>
              </w:rPr>
              <w:t>)</w:t>
            </w:r>
          </w:p>
          <w:p w:rsidR="00777326" w:rsidRPr="007E4D0D" w:rsidRDefault="00777326" w:rsidP="005B2474">
            <w:pPr>
              <w:widowControl w:val="0"/>
              <w:numPr>
                <w:ilvl w:val="0"/>
                <w:numId w:val="8"/>
              </w:numPr>
              <w:tabs>
                <w:tab w:val="left" w:pos="187"/>
              </w:tabs>
              <w:spacing w:after="120"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Dizi şeklinde kopyalama (a</w:t>
            </w:r>
            <w:r w:rsidRPr="007E4D0D">
              <w:rPr>
                <w:rFonts w:eastAsia="Calibri"/>
                <w:lang w:eastAsia="en-US"/>
              </w:rPr>
              <w:t>rray</w:t>
            </w:r>
            <w:r>
              <w:rPr>
                <w:rFonts w:eastAsia="Calibri"/>
                <w:lang w:eastAsia="en-US"/>
              </w:rPr>
              <w:t>)</w:t>
            </w:r>
          </w:p>
          <w:p w:rsidR="00777326" w:rsidRPr="007E4D0D" w:rsidRDefault="00777326" w:rsidP="005B2474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0" w:beforeAutospacing="0" w:after="120" w:afterAutospacing="0" w:line="276" w:lineRule="auto"/>
              <w:jc w:val="both"/>
            </w:pPr>
            <w:r w:rsidRPr="007E4D0D">
              <w:t xml:space="preserve">Çizim ölçeklendirmek (scale)  </w:t>
            </w:r>
          </w:p>
          <w:p w:rsidR="00777326" w:rsidRPr="007E4D0D" w:rsidRDefault="00777326" w:rsidP="005B2474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0" w:beforeAutospacing="0" w:after="120" w:afterAutospacing="0" w:line="276" w:lineRule="auto"/>
              <w:jc w:val="both"/>
            </w:pPr>
            <w:r w:rsidRPr="007E4D0D">
              <w:t xml:space="preserve">Nesne taşımak (move)  </w:t>
            </w:r>
          </w:p>
          <w:p w:rsidR="00777326" w:rsidRPr="007E4D0D" w:rsidRDefault="00777326" w:rsidP="005B2474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0" w:beforeAutospacing="0" w:after="120" w:afterAutospacing="0" w:line="276" w:lineRule="auto"/>
              <w:jc w:val="both"/>
            </w:pPr>
            <w:r w:rsidRPr="007E4D0D">
              <w:t xml:space="preserve">Nesne kopyalamak (copy)  </w:t>
            </w:r>
          </w:p>
          <w:p w:rsidR="00777326" w:rsidRPr="007E4D0D" w:rsidRDefault="00777326" w:rsidP="005B2474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0" w:beforeAutospacing="0" w:after="120" w:afterAutospacing="0" w:line="276" w:lineRule="auto"/>
              <w:jc w:val="both"/>
            </w:pPr>
            <w:r w:rsidRPr="007E4D0D">
              <w:t xml:space="preserve">Nesnenin paralelini oluşturma (offset)  </w:t>
            </w:r>
          </w:p>
          <w:p w:rsidR="00777326" w:rsidRPr="007E4D0D" w:rsidRDefault="00777326" w:rsidP="005B2474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0" w:beforeAutospacing="0" w:after="120" w:afterAutospacing="0" w:line="276" w:lineRule="auto"/>
              <w:jc w:val="both"/>
            </w:pPr>
            <w:r w:rsidRPr="007E4D0D">
              <w:t xml:space="preserve">Pah kırmak (chamfer)  </w:t>
            </w:r>
          </w:p>
          <w:p w:rsidR="00777326" w:rsidRPr="007E4D0D" w:rsidRDefault="00777326" w:rsidP="005B2474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0" w:beforeAutospacing="0" w:after="120" w:afterAutospacing="0" w:line="276" w:lineRule="auto"/>
              <w:jc w:val="both"/>
            </w:pPr>
            <w:r w:rsidRPr="007E4D0D">
              <w:lastRenderedPageBreak/>
              <w:t xml:space="preserve">Köşe yuvarlatmak (fillet)  </w:t>
            </w:r>
          </w:p>
          <w:p w:rsidR="00777326" w:rsidRPr="007E4D0D" w:rsidRDefault="00777326" w:rsidP="005B2474">
            <w:pPr>
              <w:widowControl w:val="0"/>
              <w:numPr>
                <w:ilvl w:val="0"/>
                <w:numId w:val="24"/>
              </w:numPr>
              <w:tabs>
                <w:tab w:val="left" w:pos="187"/>
              </w:tabs>
              <w:spacing w:after="120"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Uzatma ve kısaltma (s</w:t>
            </w:r>
            <w:r w:rsidRPr="007E4D0D">
              <w:rPr>
                <w:rFonts w:eastAsia="Calibri"/>
                <w:lang w:eastAsia="en-US"/>
              </w:rPr>
              <w:t>tretch</w:t>
            </w:r>
            <w:r>
              <w:rPr>
                <w:rFonts w:eastAsia="Calibri"/>
                <w:lang w:eastAsia="en-US"/>
              </w:rPr>
              <w:t>)</w:t>
            </w:r>
          </w:p>
          <w:p w:rsidR="00777326" w:rsidRPr="007E4D0D" w:rsidRDefault="00777326" w:rsidP="005B2474">
            <w:pPr>
              <w:widowControl w:val="0"/>
              <w:numPr>
                <w:ilvl w:val="0"/>
                <w:numId w:val="24"/>
              </w:numPr>
              <w:tabs>
                <w:tab w:val="left" w:pos="187"/>
              </w:tabs>
              <w:spacing w:after="120"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Parçalara ayırma (e</w:t>
            </w:r>
            <w:r w:rsidRPr="007E4D0D">
              <w:rPr>
                <w:rFonts w:eastAsia="Calibri"/>
                <w:lang w:eastAsia="en-US"/>
              </w:rPr>
              <w:t>xplode</w:t>
            </w:r>
            <w:r>
              <w:rPr>
                <w:rFonts w:eastAsia="Calibri"/>
                <w:lang w:eastAsia="en-US"/>
              </w:rPr>
              <w:t>)</w:t>
            </w:r>
          </w:p>
          <w:p w:rsidR="00777326" w:rsidRPr="0081608F" w:rsidRDefault="00777326" w:rsidP="005B2474">
            <w:pPr>
              <w:widowControl w:val="0"/>
              <w:numPr>
                <w:ilvl w:val="0"/>
                <w:numId w:val="8"/>
              </w:numPr>
              <w:tabs>
                <w:tab w:val="left" w:pos="187"/>
              </w:tabs>
              <w:spacing w:after="120"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Uzunluk değiştirme (l</w:t>
            </w:r>
            <w:r w:rsidRPr="007E4D0D">
              <w:rPr>
                <w:rFonts w:eastAsia="Calibri"/>
                <w:lang w:eastAsia="en-US"/>
              </w:rPr>
              <w:t>engthen</w:t>
            </w:r>
            <w:r>
              <w:rPr>
                <w:rFonts w:eastAsia="Calibri"/>
                <w:lang w:eastAsia="en-US"/>
              </w:rPr>
              <w:t>)</w:t>
            </w:r>
          </w:p>
        </w:tc>
        <w:tc>
          <w:tcPr>
            <w:tcW w:w="992" w:type="dxa"/>
            <w:vAlign w:val="center"/>
          </w:tcPr>
          <w:p w:rsidR="00777326" w:rsidRPr="007E4D0D" w:rsidRDefault="00F429B1" w:rsidP="005B2474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4</w:t>
            </w:r>
          </w:p>
        </w:tc>
      </w:tr>
      <w:tr w:rsidR="00777326" w:rsidRPr="007E4D0D" w:rsidTr="00777326">
        <w:trPr>
          <w:trHeight w:val="1449"/>
        </w:trPr>
        <w:tc>
          <w:tcPr>
            <w:tcW w:w="7655" w:type="dxa"/>
            <w:vAlign w:val="center"/>
            <w:hideMark/>
          </w:tcPr>
          <w:p w:rsidR="00777326" w:rsidRPr="007E4D0D" w:rsidRDefault="00777326" w:rsidP="005B2474">
            <w:pPr>
              <w:widowControl w:val="0"/>
              <w:tabs>
                <w:tab w:val="left" w:pos="187"/>
              </w:tabs>
              <w:spacing w:after="120" w:line="276" w:lineRule="auto"/>
              <w:jc w:val="both"/>
              <w:rPr>
                <w:rFonts w:eastAsia="Calibri"/>
                <w:b/>
                <w:lang w:eastAsia="en-US"/>
              </w:rPr>
            </w:pPr>
            <w:r w:rsidRPr="007E4D0D">
              <w:rPr>
                <w:rFonts w:eastAsia="Calibri"/>
                <w:b/>
                <w:lang w:eastAsia="en-US"/>
              </w:rPr>
              <w:t>Yardımcı Çizim Özellikleri</w:t>
            </w:r>
          </w:p>
          <w:p w:rsidR="00777326" w:rsidRPr="007E4D0D" w:rsidRDefault="00777326" w:rsidP="005B2474">
            <w:pPr>
              <w:widowControl w:val="0"/>
              <w:numPr>
                <w:ilvl w:val="0"/>
                <w:numId w:val="10"/>
              </w:numPr>
              <w:tabs>
                <w:tab w:val="left" w:pos="187"/>
              </w:tabs>
              <w:spacing w:after="120"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Nesne</w:t>
            </w:r>
            <w:r w:rsidRPr="007E4D0D">
              <w:rPr>
                <w:rFonts w:eastAsia="Calibri"/>
                <w:lang w:eastAsia="en-US"/>
              </w:rPr>
              <w:t xml:space="preserve"> özellikleri (properties)</w:t>
            </w:r>
          </w:p>
          <w:p w:rsidR="00777326" w:rsidRPr="007E4D0D" w:rsidRDefault="00777326" w:rsidP="005B2474">
            <w:pPr>
              <w:widowControl w:val="0"/>
              <w:numPr>
                <w:ilvl w:val="0"/>
                <w:numId w:val="10"/>
              </w:numPr>
              <w:tabs>
                <w:tab w:val="left" w:pos="187"/>
              </w:tabs>
              <w:spacing w:after="120"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Nesne</w:t>
            </w:r>
            <w:r w:rsidRPr="007E4D0D">
              <w:rPr>
                <w:rFonts w:eastAsia="Calibri"/>
                <w:lang w:eastAsia="en-US"/>
              </w:rPr>
              <w:t xml:space="preserve"> özelliklerini kopyalama (match properties)</w:t>
            </w:r>
          </w:p>
          <w:p w:rsidR="00777326" w:rsidRPr="00B3696B" w:rsidRDefault="00777326" w:rsidP="005B2474">
            <w:pPr>
              <w:widowControl w:val="0"/>
              <w:numPr>
                <w:ilvl w:val="0"/>
                <w:numId w:val="10"/>
              </w:numPr>
              <w:tabs>
                <w:tab w:val="left" w:pos="187"/>
              </w:tabs>
              <w:spacing w:after="120" w:line="276" w:lineRule="auto"/>
              <w:jc w:val="both"/>
              <w:rPr>
                <w:rFonts w:eastAsia="Calibri"/>
                <w:b/>
                <w:lang w:eastAsia="en-US"/>
              </w:rPr>
            </w:pPr>
            <w:r w:rsidRPr="007E4D0D">
              <w:rPr>
                <w:rFonts w:eastAsia="Calibri"/>
                <w:lang w:eastAsia="en-US"/>
              </w:rPr>
              <w:t>Şablon dosyası oluşturmak</w:t>
            </w:r>
          </w:p>
          <w:p w:rsidR="00777326" w:rsidRPr="007E4D0D" w:rsidRDefault="00777326" w:rsidP="005B247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0" w:beforeAutospacing="0" w:after="120" w:afterAutospacing="0" w:line="276" w:lineRule="auto"/>
            </w:pPr>
            <w:r w:rsidRPr="007E4D0D">
              <w:t xml:space="preserve">Sorgulama ve </w:t>
            </w:r>
            <w:r>
              <w:t>k</w:t>
            </w:r>
            <w:r w:rsidRPr="007E4D0D">
              <w:t xml:space="preserve">onum </w:t>
            </w:r>
            <w:r>
              <w:t>b</w:t>
            </w:r>
            <w:r w:rsidRPr="007E4D0D">
              <w:t xml:space="preserve">elirleme </w:t>
            </w:r>
            <w:r>
              <w:t>k</w:t>
            </w:r>
            <w:r w:rsidRPr="007E4D0D">
              <w:t xml:space="preserve">omutları (List)  </w:t>
            </w:r>
          </w:p>
          <w:p w:rsidR="00777326" w:rsidRPr="007E4D0D" w:rsidRDefault="00777326" w:rsidP="005B247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0" w:beforeAutospacing="0" w:after="120" w:afterAutospacing="0" w:line="276" w:lineRule="auto"/>
            </w:pPr>
            <w:r w:rsidRPr="007E4D0D">
              <w:t xml:space="preserve">Alan </w:t>
            </w:r>
            <w:r>
              <w:t>h</w:t>
            </w:r>
            <w:r w:rsidRPr="007E4D0D">
              <w:t xml:space="preserve">esabı </w:t>
            </w:r>
            <w:r>
              <w:t>k</w:t>
            </w:r>
            <w:r w:rsidRPr="007E4D0D">
              <w:t>omutu (</w:t>
            </w:r>
            <w:r>
              <w:t>a</w:t>
            </w:r>
            <w:r w:rsidRPr="007E4D0D">
              <w:t xml:space="preserve">rea)  </w:t>
            </w:r>
          </w:p>
          <w:p w:rsidR="00777326" w:rsidRPr="001515A1" w:rsidRDefault="00777326" w:rsidP="005B2474">
            <w:pPr>
              <w:widowControl w:val="0"/>
              <w:numPr>
                <w:ilvl w:val="0"/>
                <w:numId w:val="10"/>
              </w:numPr>
              <w:tabs>
                <w:tab w:val="left" w:pos="187"/>
              </w:tabs>
              <w:spacing w:after="120" w:line="276" w:lineRule="auto"/>
              <w:jc w:val="both"/>
              <w:rPr>
                <w:rFonts w:eastAsia="Calibri"/>
                <w:b/>
                <w:lang w:eastAsia="en-US"/>
              </w:rPr>
            </w:pPr>
            <w:r w:rsidRPr="007E4D0D">
              <w:t xml:space="preserve">Uzunluk </w:t>
            </w:r>
            <w:r>
              <w:t>k</w:t>
            </w:r>
            <w:r w:rsidRPr="007E4D0D">
              <w:t>omutu (</w:t>
            </w:r>
            <w:r>
              <w:t>d</w:t>
            </w:r>
            <w:r w:rsidRPr="007E4D0D">
              <w:t xml:space="preserve">ist)  </w:t>
            </w:r>
          </w:p>
          <w:p w:rsidR="00777326" w:rsidRPr="007E4D0D" w:rsidRDefault="00777326" w:rsidP="005B2474">
            <w:pPr>
              <w:widowControl w:val="0"/>
              <w:numPr>
                <w:ilvl w:val="0"/>
                <w:numId w:val="10"/>
              </w:numPr>
              <w:tabs>
                <w:tab w:val="left" w:pos="187"/>
              </w:tabs>
              <w:spacing w:after="120" w:line="276" w:lineRule="auto"/>
              <w:jc w:val="both"/>
              <w:rPr>
                <w:rFonts w:eastAsia="Calibri"/>
                <w:b/>
                <w:lang w:eastAsia="en-US"/>
              </w:rPr>
            </w:pPr>
            <w:r>
              <w:t>Ekleme (insert) menüsü özelliklerinin kullanılması</w:t>
            </w:r>
          </w:p>
        </w:tc>
        <w:tc>
          <w:tcPr>
            <w:tcW w:w="992" w:type="dxa"/>
            <w:vAlign w:val="center"/>
            <w:hideMark/>
          </w:tcPr>
          <w:p w:rsidR="00777326" w:rsidRPr="007E4D0D" w:rsidRDefault="00777326" w:rsidP="005B2474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777326" w:rsidRPr="007E4D0D" w:rsidTr="00777326">
        <w:trPr>
          <w:trHeight w:val="2688"/>
        </w:trPr>
        <w:tc>
          <w:tcPr>
            <w:tcW w:w="7655" w:type="dxa"/>
            <w:vAlign w:val="center"/>
            <w:hideMark/>
          </w:tcPr>
          <w:p w:rsidR="00777326" w:rsidRPr="007E4D0D" w:rsidRDefault="00777326" w:rsidP="005B2474">
            <w:pPr>
              <w:pStyle w:val="ListeParagraf"/>
              <w:tabs>
                <w:tab w:val="left" w:pos="0"/>
              </w:tabs>
              <w:spacing w:before="0" w:beforeAutospacing="0" w:after="120" w:afterAutospacing="0" w:line="276" w:lineRule="auto"/>
              <w:contextualSpacing/>
              <w:jc w:val="both"/>
              <w:rPr>
                <w:rFonts w:eastAsia="Calibri"/>
                <w:b/>
                <w:lang w:eastAsia="en-US"/>
              </w:rPr>
            </w:pPr>
            <w:r w:rsidRPr="007E4D0D">
              <w:rPr>
                <w:b/>
              </w:rPr>
              <w:t>Katman (Layer) Oluşturma Ve Düzenleme</w:t>
            </w:r>
          </w:p>
          <w:p w:rsidR="00777326" w:rsidRPr="007E4D0D" w:rsidRDefault="00777326" w:rsidP="005B2474">
            <w:pPr>
              <w:pStyle w:val="ListeParagraf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0" w:beforeAutospacing="0" w:after="120" w:afterAutospacing="0" w:line="276" w:lineRule="auto"/>
              <w:jc w:val="both"/>
            </w:pPr>
            <w:r w:rsidRPr="007E4D0D">
              <w:t xml:space="preserve">Katman araç çubuğunun incelenmesi </w:t>
            </w:r>
          </w:p>
          <w:p w:rsidR="00777326" w:rsidRPr="007E4D0D" w:rsidRDefault="00777326" w:rsidP="005B2474">
            <w:pPr>
              <w:pStyle w:val="ListeParagraf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0" w:beforeAutospacing="0" w:after="120" w:afterAutospacing="0" w:line="276" w:lineRule="auto"/>
              <w:jc w:val="both"/>
            </w:pPr>
            <w:r w:rsidRPr="007E4D0D">
              <w:t>Yeni bir katman oluşturma</w:t>
            </w:r>
            <w:r>
              <w:t>, b</w:t>
            </w:r>
            <w:r w:rsidRPr="007E4D0D">
              <w:t xml:space="preserve">ir </w:t>
            </w:r>
            <w:r>
              <w:t>k</w:t>
            </w:r>
            <w:r w:rsidRPr="007E4D0D">
              <w:t xml:space="preserve">atmanı aktif hale getirme </w:t>
            </w:r>
          </w:p>
          <w:p w:rsidR="00777326" w:rsidRPr="007E4D0D" w:rsidRDefault="00777326" w:rsidP="005B2474">
            <w:pPr>
              <w:pStyle w:val="ListeParagraf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0" w:beforeAutospacing="0" w:after="120" w:afterAutospacing="0" w:line="276" w:lineRule="auto"/>
              <w:jc w:val="both"/>
            </w:pPr>
            <w:r w:rsidRPr="007E4D0D">
              <w:t>Katmanların (</w:t>
            </w:r>
            <w:r>
              <w:t>l</w:t>
            </w:r>
            <w:r w:rsidRPr="007E4D0D">
              <w:t>ayers), açılıp (</w:t>
            </w:r>
            <w:r>
              <w:t>o</w:t>
            </w:r>
            <w:r w:rsidRPr="007E4D0D">
              <w:t>n) kapatılması (</w:t>
            </w:r>
            <w:r>
              <w:t>o</w:t>
            </w:r>
            <w:r w:rsidRPr="007E4D0D">
              <w:t>ff)</w:t>
            </w:r>
            <w:r>
              <w:t xml:space="preserve">, </w:t>
            </w:r>
            <w:r w:rsidRPr="007E4D0D">
              <w:t>Bir katmanın dondurulup (</w:t>
            </w:r>
            <w:r>
              <w:t>f</w:t>
            </w:r>
            <w:r w:rsidRPr="007E4D0D">
              <w:t>reeze) / çözülmesi (</w:t>
            </w:r>
            <w:r>
              <w:t>t</w:t>
            </w:r>
            <w:r w:rsidRPr="007E4D0D">
              <w:t xml:space="preserve">haw)  </w:t>
            </w:r>
          </w:p>
          <w:p w:rsidR="00777326" w:rsidRPr="00C06BAA" w:rsidRDefault="00777326" w:rsidP="005B2474">
            <w:pPr>
              <w:pStyle w:val="ListeParagraf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0" w:beforeAutospacing="0" w:after="120" w:afterAutospacing="0" w:line="276" w:lineRule="auto"/>
              <w:jc w:val="both"/>
            </w:pPr>
            <w:r w:rsidRPr="007E4D0D">
              <w:t>Katmanlara renk (</w:t>
            </w:r>
            <w:r>
              <w:t>c</w:t>
            </w:r>
            <w:r w:rsidRPr="007E4D0D">
              <w:t>olor ) atanması</w:t>
            </w:r>
            <w:r>
              <w:t xml:space="preserve">, </w:t>
            </w:r>
            <w:r w:rsidRPr="007E4D0D">
              <w:t>Katmanlara çizgi tipi (</w:t>
            </w:r>
            <w:r>
              <w:t>l</w:t>
            </w:r>
            <w:r w:rsidRPr="007E4D0D">
              <w:t>inetype) çizgi ölçeklerinin atanması</w:t>
            </w:r>
            <w:r>
              <w:t xml:space="preserve">, </w:t>
            </w:r>
            <w:r w:rsidRPr="007E4D0D">
              <w:t>Bir katmanın adını değiştirme</w:t>
            </w:r>
            <w:r>
              <w:t xml:space="preserve">, Bir katmanın silinmesi, Renk seçimi (color), </w:t>
            </w:r>
            <w:r w:rsidRPr="007E4D0D">
              <w:t>Katman silme ve katman adı değiştirme</w:t>
            </w:r>
          </w:p>
        </w:tc>
        <w:tc>
          <w:tcPr>
            <w:tcW w:w="992" w:type="dxa"/>
            <w:vAlign w:val="center"/>
            <w:hideMark/>
          </w:tcPr>
          <w:p w:rsidR="00777326" w:rsidRPr="007E4D0D" w:rsidRDefault="00777326" w:rsidP="005B2474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777326" w:rsidRPr="007E4D0D" w:rsidTr="00777326">
        <w:trPr>
          <w:trHeight w:val="3138"/>
        </w:trPr>
        <w:tc>
          <w:tcPr>
            <w:tcW w:w="7655" w:type="dxa"/>
            <w:vAlign w:val="center"/>
            <w:hideMark/>
          </w:tcPr>
          <w:p w:rsidR="00777326" w:rsidRPr="007E4D0D" w:rsidRDefault="00777326" w:rsidP="005B2474">
            <w:pPr>
              <w:autoSpaceDE w:val="0"/>
              <w:autoSpaceDN w:val="0"/>
              <w:adjustRightInd w:val="0"/>
              <w:spacing w:after="120" w:line="276" w:lineRule="auto"/>
              <w:rPr>
                <w:rFonts w:eastAsia="Calibri"/>
                <w:b/>
                <w:lang w:eastAsia="en-US"/>
              </w:rPr>
            </w:pPr>
            <w:r w:rsidRPr="007E4D0D">
              <w:rPr>
                <w:b/>
              </w:rPr>
              <w:lastRenderedPageBreak/>
              <w:t xml:space="preserve">Ölçülendirme Komutları  </w:t>
            </w:r>
          </w:p>
          <w:p w:rsidR="00777326" w:rsidRPr="007E4D0D" w:rsidRDefault="00777326" w:rsidP="005B2474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0" w:beforeAutospacing="0" w:after="120" w:afterAutospacing="0" w:line="276" w:lineRule="auto"/>
              <w:jc w:val="both"/>
            </w:pPr>
            <w:r>
              <w:t xml:space="preserve">Doğrusal </w:t>
            </w:r>
            <w:r w:rsidRPr="007E4D0D">
              <w:t>ölçülendirme (dimlinear)</w:t>
            </w:r>
            <w:r>
              <w:t>, a</w:t>
            </w:r>
            <w:r w:rsidRPr="007E4D0D">
              <w:t>çılı kenarları ölçülendirme (dimaligned)</w:t>
            </w:r>
            <w:r>
              <w:t>, a</w:t>
            </w:r>
            <w:r w:rsidRPr="007E4D0D">
              <w:t>çı ölçülendirme (dimangular)</w:t>
            </w:r>
            <w:r>
              <w:t>, k</w:t>
            </w:r>
            <w:r w:rsidRPr="007E4D0D">
              <w:t>oordinat ölçülendirme (dimordinate)</w:t>
            </w:r>
            <w:r>
              <w:t>, ç</w:t>
            </w:r>
            <w:r w:rsidRPr="007E4D0D">
              <w:t>ap ölçülendirme (dimdiameter)</w:t>
            </w:r>
            <w:r>
              <w:t>,</w:t>
            </w:r>
            <w:r w:rsidRPr="007E4D0D">
              <w:t xml:space="preserve">  </w:t>
            </w:r>
            <w:r>
              <w:t>y</w:t>
            </w:r>
            <w:r w:rsidRPr="007E4D0D">
              <w:t>arıçap ölçülendirme (dimradius)</w:t>
            </w:r>
            <w:r>
              <w:t>, r</w:t>
            </w:r>
            <w:r w:rsidRPr="007E4D0D">
              <w:t>eferansa gö</w:t>
            </w:r>
            <w:r>
              <w:t>re ölçülendirme (dimbaseline ), s</w:t>
            </w:r>
            <w:r w:rsidRPr="007E4D0D">
              <w:t>ürekli ölçülendirme (dimcontinue)</w:t>
            </w:r>
            <w:r>
              <w:t>, a</w:t>
            </w:r>
            <w:r w:rsidRPr="007E4D0D">
              <w:t xml:space="preserve">çıklama (tanımlama ) oku </w:t>
            </w:r>
            <w:r>
              <w:t xml:space="preserve">ekleme </w:t>
            </w:r>
            <w:r w:rsidRPr="007E4D0D">
              <w:t xml:space="preserve">(leader).  </w:t>
            </w:r>
          </w:p>
          <w:p w:rsidR="00777326" w:rsidRPr="007E4D0D" w:rsidRDefault="00777326" w:rsidP="005B2474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0" w:beforeAutospacing="0" w:after="120" w:afterAutospacing="0" w:line="276" w:lineRule="auto"/>
            </w:pPr>
            <w:r w:rsidRPr="007E4D0D">
              <w:t xml:space="preserve">Tolerans </w:t>
            </w:r>
            <w:r>
              <w:t xml:space="preserve">ekleme </w:t>
            </w:r>
            <w:r w:rsidRPr="007E4D0D">
              <w:t xml:space="preserve">(tolerance)  </w:t>
            </w:r>
          </w:p>
          <w:p w:rsidR="00777326" w:rsidRPr="007E4D0D" w:rsidRDefault="00777326" w:rsidP="005B2474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0" w:beforeAutospacing="0" w:after="120" w:afterAutospacing="0" w:line="276" w:lineRule="auto"/>
            </w:pPr>
            <w:r w:rsidRPr="007E4D0D">
              <w:t xml:space="preserve">Ölçülendirmede değişiklik (dimedit)  </w:t>
            </w:r>
          </w:p>
          <w:p w:rsidR="00777326" w:rsidRPr="007E4D0D" w:rsidRDefault="00777326" w:rsidP="005B2474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0" w:beforeAutospacing="0" w:after="120" w:afterAutospacing="0" w:line="276" w:lineRule="auto"/>
            </w:pPr>
            <w:r w:rsidRPr="007E4D0D">
              <w:t xml:space="preserve">Ölçü yazısının düzenlenmesi (dimtedit)  </w:t>
            </w:r>
          </w:p>
          <w:p w:rsidR="00777326" w:rsidRPr="007E4D0D" w:rsidRDefault="00777326" w:rsidP="005B2474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0" w:beforeAutospacing="0" w:after="120" w:afterAutospacing="0" w:line="276" w:lineRule="auto"/>
              <w:rPr>
                <w:rFonts w:eastAsia="Calibri"/>
                <w:b/>
                <w:lang w:eastAsia="en-US"/>
              </w:rPr>
            </w:pPr>
            <w:r>
              <w:t xml:space="preserve">Ölçülendirme ayarlarının yapılması </w:t>
            </w:r>
            <w:r w:rsidRPr="007E4D0D">
              <w:t xml:space="preserve">(dimstyle)  </w:t>
            </w:r>
          </w:p>
        </w:tc>
        <w:tc>
          <w:tcPr>
            <w:tcW w:w="992" w:type="dxa"/>
            <w:vAlign w:val="center"/>
            <w:hideMark/>
          </w:tcPr>
          <w:p w:rsidR="00777326" w:rsidRPr="007E4D0D" w:rsidRDefault="00777326" w:rsidP="005B2474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777326" w:rsidRPr="007E4D0D" w:rsidTr="00777326">
        <w:trPr>
          <w:trHeight w:val="1812"/>
        </w:trPr>
        <w:tc>
          <w:tcPr>
            <w:tcW w:w="7655" w:type="dxa"/>
            <w:vAlign w:val="center"/>
            <w:hideMark/>
          </w:tcPr>
          <w:p w:rsidR="00777326" w:rsidRDefault="00777326" w:rsidP="005B2474">
            <w:pPr>
              <w:autoSpaceDE w:val="0"/>
              <w:autoSpaceDN w:val="0"/>
              <w:adjustRightInd w:val="0"/>
              <w:spacing w:after="120" w:line="276" w:lineRule="auto"/>
              <w:rPr>
                <w:b/>
              </w:rPr>
            </w:pPr>
            <w:r w:rsidRPr="007E4D0D">
              <w:rPr>
                <w:b/>
              </w:rPr>
              <w:t xml:space="preserve">Çizim Kütüphanesi  </w:t>
            </w:r>
          </w:p>
          <w:p w:rsidR="00777326" w:rsidRDefault="00777326" w:rsidP="005B2474">
            <w:pPr>
              <w:numPr>
                <w:ilvl w:val="0"/>
                <w:numId w:val="7"/>
              </w:numPr>
              <w:spacing w:after="120"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Blok</w:t>
            </w:r>
            <w:r w:rsidRPr="007E4D0D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(b</w:t>
            </w:r>
            <w:r w:rsidRPr="007E4D0D">
              <w:rPr>
                <w:rFonts w:eastAsia="Calibri"/>
                <w:lang w:eastAsia="en-US"/>
              </w:rPr>
              <w:t>lock</w:t>
            </w:r>
            <w:r>
              <w:rPr>
                <w:rFonts w:eastAsia="Calibri"/>
                <w:lang w:eastAsia="en-US"/>
              </w:rPr>
              <w:t>) oluşturma</w:t>
            </w:r>
          </w:p>
          <w:p w:rsidR="00777326" w:rsidRPr="00AA0A8D" w:rsidRDefault="00777326" w:rsidP="005B2474">
            <w:pPr>
              <w:numPr>
                <w:ilvl w:val="0"/>
                <w:numId w:val="7"/>
              </w:numPr>
              <w:spacing w:after="120"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Blok kütüphanesi oluşturma</w:t>
            </w:r>
          </w:p>
          <w:p w:rsidR="00777326" w:rsidRPr="007E4D0D" w:rsidRDefault="00777326" w:rsidP="005B247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0" w:beforeAutospacing="0" w:after="120" w:afterAutospacing="0" w:line="276" w:lineRule="auto"/>
            </w:pPr>
            <w:r w:rsidRPr="007E4D0D">
              <w:t xml:space="preserve">Bloğu kaydetme (wblock)  </w:t>
            </w:r>
          </w:p>
          <w:p w:rsidR="00777326" w:rsidRPr="007E4D0D" w:rsidRDefault="00777326" w:rsidP="005B247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0" w:beforeAutospacing="0" w:after="120" w:afterAutospacing="0" w:line="276" w:lineRule="auto"/>
            </w:pPr>
            <w:r w:rsidRPr="007E4D0D">
              <w:t>Bloğun çizime eklenmesi (</w:t>
            </w:r>
            <w:r>
              <w:t>i</w:t>
            </w:r>
            <w:r w:rsidRPr="007E4D0D">
              <w:t xml:space="preserve">nsert)  </w:t>
            </w:r>
          </w:p>
          <w:p w:rsidR="00777326" w:rsidRPr="007E4D0D" w:rsidRDefault="00777326" w:rsidP="005B2474">
            <w:pPr>
              <w:pStyle w:val="ListeParagraf"/>
              <w:widowControl w:val="0"/>
              <w:numPr>
                <w:ilvl w:val="0"/>
                <w:numId w:val="28"/>
              </w:numPr>
              <w:tabs>
                <w:tab w:val="left" w:pos="187"/>
              </w:tabs>
              <w:spacing w:before="0" w:beforeAutospacing="0" w:after="120" w:afterAutospacing="0" w:line="276" w:lineRule="auto"/>
              <w:jc w:val="both"/>
              <w:rPr>
                <w:b/>
              </w:rPr>
            </w:pPr>
            <w:r w:rsidRPr="007E4D0D">
              <w:t xml:space="preserve">Çoklu blok çağırma (minsert)  </w:t>
            </w:r>
          </w:p>
        </w:tc>
        <w:tc>
          <w:tcPr>
            <w:tcW w:w="992" w:type="dxa"/>
            <w:vAlign w:val="center"/>
          </w:tcPr>
          <w:p w:rsidR="00777326" w:rsidRPr="007E4D0D" w:rsidRDefault="00777326" w:rsidP="005B2474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777326" w:rsidRPr="007E4D0D" w:rsidTr="00FE086E">
        <w:trPr>
          <w:trHeight w:val="420"/>
        </w:trPr>
        <w:tc>
          <w:tcPr>
            <w:tcW w:w="7655" w:type="dxa"/>
            <w:vAlign w:val="center"/>
            <w:hideMark/>
          </w:tcPr>
          <w:p w:rsidR="00777326" w:rsidRPr="007E4D0D" w:rsidRDefault="00777326" w:rsidP="005B2474">
            <w:pPr>
              <w:autoSpaceDE w:val="0"/>
              <w:autoSpaceDN w:val="0"/>
              <w:adjustRightInd w:val="0"/>
              <w:spacing w:after="120" w:line="276" w:lineRule="auto"/>
              <w:rPr>
                <w:b/>
              </w:rPr>
            </w:pPr>
            <w:r w:rsidRPr="007E4D0D">
              <w:rPr>
                <w:b/>
              </w:rPr>
              <w:t xml:space="preserve">Çıktı Alma (Plot)  </w:t>
            </w:r>
          </w:p>
          <w:p w:rsidR="00777326" w:rsidRPr="007E4D0D" w:rsidRDefault="00777326" w:rsidP="005B2474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0" w:beforeAutospacing="0" w:after="120" w:afterAutospacing="0" w:line="276" w:lineRule="auto"/>
            </w:pPr>
            <w:r w:rsidRPr="007E4D0D">
              <w:t xml:space="preserve">Çıktı alma ayarları </w:t>
            </w:r>
          </w:p>
          <w:p w:rsidR="00777326" w:rsidRPr="007E4D0D" w:rsidRDefault="00777326" w:rsidP="005B2474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0" w:beforeAutospacing="0" w:after="120" w:afterAutospacing="0" w:line="276" w:lineRule="auto"/>
            </w:pPr>
            <w:r w:rsidRPr="007E4D0D">
              <w:t xml:space="preserve">Kağıt boyutları </w:t>
            </w:r>
            <w:r>
              <w:t xml:space="preserve">kağıt konumu </w:t>
            </w:r>
            <w:r w:rsidRPr="007E4D0D">
              <w:t xml:space="preserve">ve birimi seçimi  </w:t>
            </w:r>
          </w:p>
          <w:p w:rsidR="00777326" w:rsidRPr="007E4D0D" w:rsidRDefault="00777326" w:rsidP="005B2474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0" w:beforeAutospacing="0" w:after="120" w:afterAutospacing="0" w:line="276" w:lineRule="auto"/>
            </w:pPr>
            <w:r w:rsidRPr="007E4D0D">
              <w:t xml:space="preserve">Çizimin ölçeklendirilmesi  </w:t>
            </w:r>
          </w:p>
          <w:p w:rsidR="00777326" w:rsidRPr="007E4D0D" w:rsidRDefault="00777326" w:rsidP="005B2474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0" w:beforeAutospacing="0" w:after="120" w:afterAutospacing="0" w:line="276" w:lineRule="auto"/>
            </w:pPr>
            <w:r w:rsidRPr="007E4D0D">
              <w:t xml:space="preserve">Çizdirme seçenekleri </w:t>
            </w:r>
          </w:p>
          <w:p w:rsidR="00777326" w:rsidRPr="007E4D0D" w:rsidRDefault="00777326" w:rsidP="005B2474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0" w:beforeAutospacing="0" w:after="120" w:afterAutospacing="0" w:line="276" w:lineRule="auto"/>
            </w:pPr>
            <w:r w:rsidRPr="007E4D0D">
              <w:t xml:space="preserve">Çizimin ön izlenmesi  </w:t>
            </w:r>
          </w:p>
          <w:p w:rsidR="00777326" w:rsidRPr="007E4D0D" w:rsidRDefault="00777326" w:rsidP="005B2474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0" w:beforeAutospacing="0" w:after="120" w:afterAutospacing="0" w:line="276" w:lineRule="auto"/>
            </w:pPr>
            <w:r w:rsidRPr="007E4D0D">
              <w:t xml:space="preserve">Çizimin konumlandırılması (plot offset)  </w:t>
            </w:r>
          </w:p>
          <w:p w:rsidR="00777326" w:rsidRPr="007E4D0D" w:rsidRDefault="00777326" w:rsidP="005B2474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0" w:beforeAutospacing="0" w:after="120" w:afterAutospacing="0" w:line="276" w:lineRule="auto"/>
            </w:pPr>
            <w:r w:rsidRPr="007E4D0D">
              <w:t xml:space="preserve">Yazdırma stilleri (plot styles)  </w:t>
            </w:r>
          </w:p>
          <w:p w:rsidR="00777326" w:rsidRPr="008C5C37" w:rsidRDefault="00777326" w:rsidP="005B2474">
            <w:pPr>
              <w:pStyle w:val="ListeParagraf"/>
              <w:widowControl w:val="0"/>
              <w:numPr>
                <w:ilvl w:val="0"/>
                <w:numId w:val="29"/>
              </w:numPr>
              <w:tabs>
                <w:tab w:val="left" w:pos="187"/>
              </w:tabs>
              <w:spacing w:before="0" w:beforeAutospacing="0" w:after="120" w:afterAutospacing="0" w:line="276" w:lineRule="auto"/>
              <w:jc w:val="both"/>
              <w:rPr>
                <w:b/>
              </w:rPr>
            </w:pPr>
            <w:r w:rsidRPr="007E4D0D">
              <w:t xml:space="preserve">Kalınlık ve çizgi tipi ayarlarının yapılması  </w:t>
            </w:r>
          </w:p>
        </w:tc>
        <w:tc>
          <w:tcPr>
            <w:tcW w:w="992" w:type="dxa"/>
            <w:vAlign w:val="center"/>
          </w:tcPr>
          <w:p w:rsidR="00777326" w:rsidRPr="007E4D0D" w:rsidRDefault="00777326" w:rsidP="005B2474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777326" w:rsidRPr="007E4D0D" w:rsidTr="00777326">
        <w:trPr>
          <w:trHeight w:val="2154"/>
        </w:trPr>
        <w:tc>
          <w:tcPr>
            <w:tcW w:w="7655" w:type="dxa"/>
            <w:vAlign w:val="center"/>
            <w:hideMark/>
          </w:tcPr>
          <w:p w:rsidR="00777326" w:rsidRDefault="00777326" w:rsidP="005B2474">
            <w:pPr>
              <w:autoSpaceDE w:val="0"/>
              <w:autoSpaceDN w:val="0"/>
              <w:adjustRightInd w:val="0"/>
              <w:spacing w:after="120" w:line="276" w:lineRule="auto"/>
              <w:rPr>
                <w:b/>
              </w:rPr>
            </w:pPr>
            <w:r w:rsidRPr="007E4D0D">
              <w:rPr>
                <w:b/>
              </w:rPr>
              <w:t xml:space="preserve">Çizim Uygulamaları </w:t>
            </w:r>
          </w:p>
          <w:p w:rsidR="00777326" w:rsidRDefault="00777326" w:rsidP="005B2474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0" w:beforeAutospacing="0" w:after="120" w:afterAutospacing="0" w:line="276" w:lineRule="auto"/>
            </w:pPr>
            <w:r>
              <w:t>Çizim ayarlarının yapılması</w:t>
            </w:r>
          </w:p>
          <w:p w:rsidR="00777326" w:rsidRDefault="00777326" w:rsidP="005B2474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0" w:beforeAutospacing="0" w:after="120" w:afterAutospacing="0" w:line="276" w:lineRule="auto"/>
            </w:pPr>
            <w:r>
              <w:t>Katmanların oluşturulması</w:t>
            </w:r>
          </w:p>
          <w:p w:rsidR="00777326" w:rsidRPr="007E4D0D" w:rsidRDefault="00777326" w:rsidP="005B2474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0" w:beforeAutospacing="0" w:after="120" w:afterAutospacing="0" w:line="276" w:lineRule="auto"/>
            </w:pPr>
            <w:r>
              <w:t>Kağıt a</w:t>
            </w:r>
            <w:r w:rsidRPr="007E4D0D">
              <w:t>ntet</w:t>
            </w:r>
            <w:r>
              <w:t>i ve parça çizim antedinin oluşturulması</w:t>
            </w:r>
            <w:r w:rsidRPr="007E4D0D">
              <w:t xml:space="preserve">  </w:t>
            </w:r>
          </w:p>
          <w:p w:rsidR="00777326" w:rsidRPr="007E4D0D" w:rsidRDefault="00777326" w:rsidP="005B2474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0" w:beforeAutospacing="0" w:after="120" w:afterAutospacing="0" w:line="276" w:lineRule="auto"/>
            </w:pPr>
            <w:r>
              <w:t>Örnek çizim uygulamasının yapılması</w:t>
            </w:r>
          </w:p>
          <w:p w:rsidR="00777326" w:rsidRPr="007E4D0D" w:rsidRDefault="00777326" w:rsidP="005B2474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0" w:beforeAutospacing="0" w:after="120" w:afterAutospacing="0" w:line="276" w:lineRule="auto"/>
            </w:pPr>
            <w:r w:rsidRPr="007E4D0D">
              <w:t xml:space="preserve">Çizimin ölçülendirilmesi </w:t>
            </w:r>
          </w:p>
          <w:p w:rsidR="00777326" w:rsidRPr="007E4D0D" w:rsidRDefault="00777326" w:rsidP="005B2474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0" w:beforeAutospacing="0" w:after="120" w:afterAutospacing="0" w:line="276" w:lineRule="auto"/>
            </w:pPr>
            <w:r w:rsidRPr="007E4D0D">
              <w:lastRenderedPageBreak/>
              <w:t xml:space="preserve">Tolerans ekleme  </w:t>
            </w:r>
          </w:p>
          <w:p w:rsidR="00777326" w:rsidRPr="007E4D0D" w:rsidRDefault="00777326" w:rsidP="005B2474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0" w:beforeAutospacing="0" w:after="120" w:afterAutospacing="0" w:line="276" w:lineRule="auto"/>
              <w:rPr>
                <w:rFonts w:eastAsia="Calibri"/>
                <w:b/>
                <w:lang w:eastAsia="en-US"/>
              </w:rPr>
            </w:pPr>
            <w:r w:rsidRPr="007E4D0D">
              <w:t xml:space="preserve">Çıktı alma (plot)  </w:t>
            </w:r>
          </w:p>
        </w:tc>
        <w:tc>
          <w:tcPr>
            <w:tcW w:w="992" w:type="dxa"/>
            <w:vAlign w:val="center"/>
          </w:tcPr>
          <w:p w:rsidR="00777326" w:rsidRPr="007E4D0D" w:rsidRDefault="00633FA5" w:rsidP="005B2474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4</w:t>
            </w:r>
          </w:p>
        </w:tc>
      </w:tr>
      <w:tr w:rsidR="00777326" w:rsidRPr="007E4D0D" w:rsidTr="00777326">
        <w:trPr>
          <w:trHeight w:val="70"/>
        </w:trPr>
        <w:tc>
          <w:tcPr>
            <w:tcW w:w="7655" w:type="dxa"/>
            <w:vAlign w:val="center"/>
            <w:hideMark/>
          </w:tcPr>
          <w:p w:rsidR="00777326" w:rsidRPr="007E4D0D" w:rsidRDefault="00777326" w:rsidP="005B2474">
            <w:pPr>
              <w:widowControl w:val="0"/>
              <w:tabs>
                <w:tab w:val="left" w:pos="187"/>
              </w:tabs>
              <w:spacing w:after="120" w:line="276" w:lineRule="auto"/>
              <w:jc w:val="both"/>
              <w:rPr>
                <w:rFonts w:eastAsia="Calibri"/>
                <w:lang w:eastAsia="en-US"/>
              </w:rPr>
            </w:pPr>
            <w:r w:rsidRPr="007E4D0D">
              <w:rPr>
                <w:rFonts w:eastAsia="Calibri"/>
                <w:b/>
                <w:lang w:eastAsia="en-US"/>
              </w:rPr>
              <w:t>İzometrik Çizim</w:t>
            </w:r>
          </w:p>
        </w:tc>
        <w:tc>
          <w:tcPr>
            <w:tcW w:w="992" w:type="dxa"/>
            <w:vAlign w:val="center"/>
          </w:tcPr>
          <w:p w:rsidR="00777326" w:rsidRPr="007E4D0D" w:rsidRDefault="00777326" w:rsidP="005B2474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777326" w:rsidRPr="007E4D0D" w:rsidTr="00777326">
        <w:trPr>
          <w:trHeight w:val="172"/>
        </w:trPr>
        <w:tc>
          <w:tcPr>
            <w:tcW w:w="7655" w:type="dxa"/>
            <w:vAlign w:val="center"/>
            <w:hideMark/>
          </w:tcPr>
          <w:p w:rsidR="00777326" w:rsidRPr="007E4D0D" w:rsidRDefault="005B2474" w:rsidP="005B2474">
            <w:pPr>
              <w:widowControl w:val="0"/>
              <w:tabs>
                <w:tab w:val="left" w:pos="187"/>
              </w:tabs>
              <w:spacing w:after="120" w:line="276" w:lineRule="auto"/>
              <w:jc w:val="both"/>
              <w:rPr>
                <w:rFonts w:eastAsia="Calibri"/>
                <w:lang w:eastAsia="en-US"/>
              </w:rPr>
            </w:pPr>
            <w:r w:rsidRPr="00E129D1">
              <w:rPr>
                <w:b/>
              </w:rPr>
              <w:t>Ölçme ve Değerlendirme (Sınav)</w:t>
            </w:r>
          </w:p>
        </w:tc>
        <w:tc>
          <w:tcPr>
            <w:tcW w:w="992" w:type="dxa"/>
            <w:vAlign w:val="center"/>
          </w:tcPr>
          <w:p w:rsidR="00777326" w:rsidRPr="007E4D0D" w:rsidRDefault="00777326" w:rsidP="005B2474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777326" w:rsidRPr="007E4D0D" w:rsidTr="00FE086E">
        <w:trPr>
          <w:trHeight w:val="459"/>
        </w:trPr>
        <w:tc>
          <w:tcPr>
            <w:tcW w:w="7655" w:type="dxa"/>
            <w:vAlign w:val="center"/>
            <w:hideMark/>
          </w:tcPr>
          <w:p w:rsidR="00777326" w:rsidRPr="007E4D0D" w:rsidRDefault="00777326" w:rsidP="005B2474">
            <w:pPr>
              <w:widowControl w:val="0"/>
              <w:tabs>
                <w:tab w:val="left" w:pos="187"/>
              </w:tabs>
              <w:spacing w:after="120" w:line="276" w:lineRule="auto"/>
              <w:jc w:val="both"/>
              <w:rPr>
                <w:rFonts w:eastAsia="Calibri"/>
                <w:lang w:eastAsia="en-US"/>
              </w:rPr>
            </w:pPr>
          </w:p>
          <w:p w:rsidR="00777326" w:rsidRPr="00C6076C" w:rsidRDefault="00777326" w:rsidP="005B2474">
            <w:pPr>
              <w:widowControl w:val="0"/>
              <w:tabs>
                <w:tab w:val="left" w:pos="187"/>
              </w:tabs>
              <w:spacing w:after="12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C6076C">
              <w:rPr>
                <w:rFonts w:eastAsia="Calibri"/>
                <w:b/>
                <w:lang w:eastAsia="en-US"/>
              </w:rPr>
              <w:t>T</w:t>
            </w:r>
            <w:r w:rsidR="00C6076C">
              <w:rPr>
                <w:rFonts w:eastAsia="Calibri"/>
                <w:b/>
                <w:lang w:eastAsia="en-US"/>
              </w:rPr>
              <w:t>oplam</w:t>
            </w:r>
          </w:p>
        </w:tc>
        <w:tc>
          <w:tcPr>
            <w:tcW w:w="992" w:type="dxa"/>
            <w:vAlign w:val="center"/>
          </w:tcPr>
          <w:p w:rsidR="00777326" w:rsidRPr="007E4D0D" w:rsidRDefault="00777326" w:rsidP="005B2474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</w:t>
            </w:r>
          </w:p>
        </w:tc>
      </w:tr>
    </w:tbl>
    <w:p w:rsidR="0074673A" w:rsidRPr="007E4D0D" w:rsidRDefault="0074673A" w:rsidP="005B2474">
      <w:pPr>
        <w:spacing w:after="120" w:line="276" w:lineRule="auto"/>
        <w:jc w:val="both"/>
        <w:rPr>
          <w:b/>
        </w:rPr>
      </w:pPr>
    </w:p>
    <w:p w:rsidR="0074673A" w:rsidRPr="007E4D0D" w:rsidRDefault="0074673A" w:rsidP="005B2474">
      <w:pPr>
        <w:spacing w:after="120" w:line="276" w:lineRule="auto"/>
        <w:jc w:val="both"/>
        <w:rPr>
          <w:b/>
        </w:rPr>
      </w:pPr>
    </w:p>
    <w:p w:rsidR="0074673A" w:rsidRPr="007E4D0D" w:rsidRDefault="0074673A" w:rsidP="005B2474">
      <w:pPr>
        <w:spacing w:after="120" w:line="276" w:lineRule="auto"/>
        <w:jc w:val="both"/>
        <w:rPr>
          <w:b/>
        </w:rPr>
      </w:pPr>
      <w:r w:rsidRPr="007E4D0D">
        <w:rPr>
          <w:b/>
        </w:rPr>
        <w:t xml:space="preserve">7. ÖĞRETİM YÖNTEM TEKNİK </w:t>
      </w:r>
      <w:r w:rsidR="00EA36B0">
        <w:rPr>
          <w:b/>
        </w:rPr>
        <w:t>VE</w:t>
      </w:r>
      <w:r w:rsidRPr="007E4D0D">
        <w:rPr>
          <w:b/>
        </w:rPr>
        <w:t xml:space="preserve"> STRATEJİLERİ</w:t>
      </w:r>
    </w:p>
    <w:p w:rsidR="00DE719D" w:rsidRDefault="006A16B3" w:rsidP="005B2474">
      <w:pPr>
        <w:numPr>
          <w:ilvl w:val="0"/>
          <w:numId w:val="15"/>
        </w:numPr>
        <w:spacing w:after="120" w:line="276" w:lineRule="auto"/>
        <w:ind w:left="714" w:hanging="357"/>
        <w:jc w:val="both"/>
      </w:pPr>
      <w:r>
        <w:t xml:space="preserve">Programın hedeflerine ulaşmak için; aktif öğrenme </w:t>
      </w:r>
      <w:r w:rsidR="002C5818">
        <w:t>yöntem ve teknikleri</w:t>
      </w:r>
      <w:r w:rsidR="00E524DA">
        <w:t xml:space="preserve"> kullanılacaktır.</w:t>
      </w:r>
    </w:p>
    <w:p w:rsidR="00F429B1" w:rsidRPr="007E4D0D" w:rsidRDefault="00F429B1" w:rsidP="00F429B1">
      <w:pPr>
        <w:numPr>
          <w:ilvl w:val="0"/>
          <w:numId w:val="15"/>
        </w:numPr>
        <w:spacing w:after="120" w:line="276" w:lineRule="auto"/>
        <w:ind w:left="714" w:hanging="357"/>
        <w:jc w:val="both"/>
      </w:pPr>
      <w:r w:rsidRPr="00F429B1">
        <w:rPr>
          <w:color w:val="FF0000"/>
        </w:rPr>
        <w:t>Program konuları ile ilişkili milli ve evrensel değerler konular içine kaynaştırılarak verilecektir.</w:t>
      </w:r>
    </w:p>
    <w:p w:rsidR="00E524DA" w:rsidRDefault="00E524DA" w:rsidP="005B2474">
      <w:pPr>
        <w:pStyle w:val="AralkYok"/>
        <w:numPr>
          <w:ilvl w:val="0"/>
          <w:numId w:val="15"/>
        </w:numPr>
        <w:spacing w:after="120" w:line="276" w:lineRule="auto"/>
        <w:ind w:left="714" w:hanging="357"/>
        <w:jc w:val="both"/>
        <w:rPr>
          <w:color w:val="000000"/>
          <w:sz w:val="24"/>
        </w:rPr>
      </w:pPr>
      <w:r w:rsidRPr="00C577B4">
        <w:rPr>
          <w:color w:val="000000"/>
          <w:sz w:val="24"/>
        </w:rPr>
        <w:t>Eğitim görevlileri, ders notlarını elektronik ortamda katılımcılarla paylaşacaktır.</w:t>
      </w:r>
    </w:p>
    <w:p w:rsidR="0013552D" w:rsidRPr="007E4D0D" w:rsidRDefault="006A16B3" w:rsidP="005B2474">
      <w:pPr>
        <w:numPr>
          <w:ilvl w:val="0"/>
          <w:numId w:val="15"/>
        </w:numPr>
        <w:spacing w:after="120" w:line="276" w:lineRule="auto"/>
        <w:ind w:left="714" w:hanging="357"/>
        <w:jc w:val="both"/>
      </w:pPr>
      <w:r>
        <w:t>Bu</w:t>
      </w:r>
      <w:r w:rsidR="00F14868">
        <w:t xml:space="preserve"> faaliyet</w:t>
      </w:r>
      <w:r w:rsidR="0013552D" w:rsidRPr="007E4D0D">
        <w:t xml:space="preserve"> uzaktan eğitim </w:t>
      </w:r>
      <w:r>
        <w:t>yaklaşımı ile düzenlendiğinde modül programı kullanılacaktır.</w:t>
      </w:r>
    </w:p>
    <w:p w:rsidR="005B31BA" w:rsidRDefault="005B31BA" w:rsidP="005B2474">
      <w:pPr>
        <w:spacing w:after="120" w:line="276" w:lineRule="auto"/>
        <w:jc w:val="both"/>
        <w:rPr>
          <w:b/>
        </w:rPr>
      </w:pPr>
    </w:p>
    <w:p w:rsidR="0074673A" w:rsidRPr="007E4D0D" w:rsidRDefault="0074673A" w:rsidP="005B2474">
      <w:pPr>
        <w:spacing w:after="120" w:line="276" w:lineRule="auto"/>
        <w:jc w:val="both"/>
        <w:rPr>
          <w:b/>
        </w:rPr>
      </w:pPr>
      <w:r w:rsidRPr="007E4D0D">
        <w:rPr>
          <w:b/>
        </w:rPr>
        <w:t>8. ÖLÇME VE DEĞERLENDİRME</w:t>
      </w:r>
    </w:p>
    <w:p w:rsidR="0054652D" w:rsidRDefault="00DE719D" w:rsidP="005B2474">
      <w:pPr>
        <w:numPr>
          <w:ilvl w:val="0"/>
          <w:numId w:val="16"/>
        </w:numPr>
        <w:spacing w:after="120" w:line="276" w:lineRule="auto"/>
        <w:ind w:left="709"/>
        <w:jc w:val="both"/>
      </w:pPr>
      <w:r w:rsidRPr="007E4D0D">
        <w:t>Kursiyerlerin başarısını değerlendirmek amacıyla; faaliyet süresince öğrendikleri konuları içere</w:t>
      </w:r>
      <w:r w:rsidR="009B5695">
        <w:t>n bir uygulama sınavı veya</w:t>
      </w:r>
      <w:r w:rsidRPr="007E4D0D">
        <w:t xml:space="preserve"> </w:t>
      </w:r>
      <w:r w:rsidR="00CC5822">
        <w:t>50</w:t>
      </w:r>
      <w:r w:rsidRPr="007E4D0D">
        <w:t xml:space="preserve"> sorudan oluşan ve tüm konuları kapsayan ço</w:t>
      </w:r>
      <w:r w:rsidR="006A16B3">
        <w:t xml:space="preserve">ktan seçmeli test sınavı yapılacak, </w:t>
      </w:r>
      <w:r w:rsidR="00A22F3D">
        <w:t xml:space="preserve">uygulama ve test notları % 50 oranında uygulanacaktır. </w:t>
      </w:r>
      <w:r w:rsidR="006A16B3">
        <w:t>45 ve üzeri not alanlar başarılı sayılacaktır</w:t>
      </w:r>
      <w:r w:rsidRPr="007E4D0D">
        <w:t xml:space="preserve">. </w:t>
      </w:r>
    </w:p>
    <w:p w:rsidR="0054652D" w:rsidRPr="007E4D0D" w:rsidRDefault="006A16B3" w:rsidP="005B2474">
      <w:pPr>
        <w:numPr>
          <w:ilvl w:val="0"/>
          <w:numId w:val="16"/>
        </w:numPr>
        <w:spacing w:after="120" w:line="276" w:lineRule="auto"/>
        <w:ind w:left="709"/>
        <w:jc w:val="both"/>
      </w:pPr>
      <w:r>
        <w:rPr>
          <w:color w:val="000000"/>
        </w:rPr>
        <w:t>Başarılı olanlara “Kurs</w:t>
      </w:r>
      <w:r w:rsidR="0054652D" w:rsidRPr="0054652D">
        <w:rPr>
          <w:color w:val="000000"/>
        </w:rPr>
        <w:t xml:space="preserve"> Belgesi”</w:t>
      </w:r>
      <w:r>
        <w:rPr>
          <w:color w:val="000000"/>
        </w:rPr>
        <w:t xml:space="preserve"> (</w:t>
      </w:r>
      <w:r w:rsidR="00CC5822">
        <w:rPr>
          <w:color w:val="000000"/>
        </w:rPr>
        <w:t>e-</w:t>
      </w:r>
      <w:r>
        <w:rPr>
          <w:color w:val="000000"/>
        </w:rPr>
        <w:t>sertifika)</w:t>
      </w:r>
      <w:r w:rsidR="00C6076C">
        <w:rPr>
          <w:color w:val="000000"/>
        </w:rPr>
        <w:t>, başarısız olanlara istemeleri halinde “Kursa katılmış ancak başarısız olmuştur.” yazısı</w:t>
      </w:r>
      <w:r w:rsidR="0054652D" w:rsidRPr="0054652D">
        <w:rPr>
          <w:color w:val="000000"/>
        </w:rPr>
        <w:t xml:space="preserve"> verilecektir.</w:t>
      </w:r>
    </w:p>
    <w:p w:rsidR="0013552D" w:rsidRPr="007E4D0D" w:rsidRDefault="00C50064" w:rsidP="005B2474">
      <w:pPr>
        <w:tabs>
          <w:tab w:val="left" w:pos="5535"/>
          <w:tab w:val="left" w:pos="5925"/>
        </w:tabs>
        <w:spacing w:after="120" w:line="276" w:lineRule="auto"/>
      </w:pPr>
      <w:r>
        <w:tab/>
      </w:r>
      <w:r w:rsidR="00AE3FA1">
        <w:tab/>
      </w:r>
    </w:p>
    <w:p w:rsidR="0013552D" w:rsidRDefault="0013552D" w:rsidP="005B2474">
      <w:pPr>
        <w:spacing w:after="120" w:line="276" w:lineRule="auto"/>
        <w:ind w:left="709"/>
        <w:jc w:val="both"/>
      </w:pPr>
    </w:p>
    <w:sectPr w:rsidR="0013552D" w:rsidSect="00AA1F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697D" w:rsidRDefault="001B697D" w:rsidP="00AA6C2B">
      <w:r>
        <w:separator/>
      </w:r>
    </w:p>
  </w:endnote>
  <w:endnote w:type="continuationSeparator" w:id="0">
    <w:p w:rsidR="001B697D" w:rsidRDefault="001B697D" w:rsidP="00AA6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697D" w:rsidRDefault="001B697D" w:rsidP="00AA6C2B">
      <w:r>
        <w:separator/>
      </w:r>
    </w:p>
  </w:footnote>
  <w:footnote w:type="continuationSeparator" w:id="0">
    <w:p w:rsidR="001B697D" w:rsidRDefault="001B697D" w:rsidP="00AA6C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33CCC"/>
    <w:multiLevelType w:val="hybridMultilevel"/>
    <w:tmpl w:val="EC9223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0651C"/>
    <w:multiLevelType w:val="hybridMultilevel"/>
    <w:tmpl w:val="42D8BB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7F5175"/>
    <w:multiLevelType w:val="hybridMultilevel"/>
    <w:tmpl w:val="80388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20512F"/>
    <w:multiLevelType w:val="hybridMultilevel"/>
    <w:tmpl w:val="7B4213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45652E"/>
    <w:multiLevelType w:val="hybridMultilevel"/>
    <w:tmpl w:val="B0B812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B67A0"/>
    <w:multiLevelType w:val="hybridMultilevel"/>
    <w:tmpl w:val="4202CE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A4023E"/>
    <w:multiLevelType w:val="hybridMultilevel"/>
    <w:tmpl w:val="685ABE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A23AC4"/>
    <w:multiLevelType w:val="hybridMultilevel"/>
    <w:tmpl w:val="4AA623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90B0252"/>
    <w:multiLevelType w:val="hybridMultilevel"/>
    <w:tmpl w:val="73B68D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84693"/>
    <w:multiLevelType w:val="hybridMultilevel"/>
    <w:tmpl w:val="91248D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BF714B"/>
    <w:multiLevelType w:val="hybridMultilevel"/>
    <w:tmpl w:val="2250A4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0359B5"/>
    <w:multiLevelType w:val="hybridMultilevel"/>
    <w:tmpl w:val="81783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3BA2E2D"/>
    <w:multiLevelType w:val="hybridMultilevel"/>
    <w:tmpl w:val="08EC926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 w15:restartNumberingAfterBreak="0">
    <w:nsid w:val="361574DC"/>
    <w:multiLevelType w:val="hybridMultilevel"/>
    <w:tmpl w:val="D4ECEB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B91A4C"/>
    <w:multiLevelType w:val="hybridMultilevel"/>
    <w:tmpl w:val="EFFE70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920400"/>
    <w:multiLevelType w:val="hybridMultilevel"/>
    <w:tmpl w:val="4C5E1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876B40"/>
    <w:multiLevelType w:val="hybridMultilevel"/>
    <w:tmpl w:val="A934CA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11D2510"/>
    <w:multiLevelType w:val="hybridMultilevel"/>
    <w:tmpl w:val="156EA5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14A7B9A"/>
    <w:multiLevelType w:val="multilevel"/>
    <w:tmpl w:val="FC029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C6B656C"/>
    <w:multiLevelType w:val="hybridMultilevel"/>
    <w:tmpl w:val="4412DB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3081978"/>
    <w:multiLevelType w:val="hybridMultilevel"/>
    <w:tmpl w:val="5BA67B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6D8636E"/>
    <w:multiLevelType w:val="hybridMultilevel"/>
    <w:tmpl w:val="BE74F6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F33726A"/>
    <w:multiLevelType w:val="hybridMultilevel"/>
    <w:tmpl w:val="F376B95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2B32B20"/>
    <w:multiLevelType w:val="hybridMultilevel"/>
    <w:tmpl w:val="67DAA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4724496"/>
    <w:multiLevelType w:val="hybridMultilevel"/>
    <w:tmpl w:val="05A860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572EFB"/>
    <w:multiLevelType w:val="hybridMultilevel"/>
    <w:tmpl w:val="26447D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7F5501"/>
    <w:multiLevelType w:val="hybridMultilevel"/>
    <w:tmpl w:val="B53095FA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7084407E"/>
    <w:multiLevelType w:val="hybridMultilevel"/>
    <w:tmpl w:val="6D0038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4757143"/>
    <w:multiLevelType w:val="hybridMultilevel"/>
    <w:tmpl w:val="8F5C3E1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AA3C4A"/>
    <w:multiLevelType w:val="hybridMultilevel"/>
    <w:tmpl w:val="51524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B291696"/>
    <w:multiLevelType w:val="hybridMultilevel"/>
    <w:tmpl w:val="56B0F6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</w:num>
  <w:num w:numId="19">
    <w:abstractNumId w:val="2"/>
  </w:num>
  <w:num w:numId="20">
    <w:abstractNumId w:val="22"/>
  </w:num>
  <w:num w:numId="21">
    <w:abstractNumId w:val="4"/>
  </w:num>
  <w:num w:numId="22">
    <w:abstractNumId w:val="0"/>
  </w:num>
  <w:num w:numId="23">
    <w:abstractNumId w:val="1"/>
  </w:num>
  <w:num w:numId="24">
    <w:abstractNumId w:val="10"/>
  </w:num>
  <w:num w:numId="25">
    <w:abstractNumId w:val="27"/>
  </w:num>
  <w:num w:numId="26">
    <w:abstractNumId w:val="15"/>
  </w:num>
  <w:num w:numId="27">
    <w:abstractNumId w:val="11"/>
  </w:num>
  <w:num w:numId="28">
    <w:abstractNumId w:val="16"/>
  </w:num>
  <w:num w:numId="29">
    <w:abstractNumId w:val="9"/>
  </w:num>
  <w:num w:numId="30">
    <w:abstractNumId w:val="5"/>
  </w:num>
  <w:num w:numId="31">
    <w:abstractNumId w:val="26"/>
  </w:num>
  <w:num w:numId="32">
    <w:abstractNumId w:val="19"/>
  </w:num>
  <w:num w:numId="33">
    <w:abstractNumId w:val="24"/>
  </w:num>
  <w:num w:numId="34">
    <w:abstractNumId w:val="8"/>
  </w:num>
  <w:num w:numId="35">
    <w:abstractNumId w:val="28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673A"/>
    <w:rsid w:val="00006268"/>
    <w:rsid w:val="00041A33"/>
    <w:rsid w:val="00065065"/>
    <w:rsid w:val="00083799"/>
    <w:rsid w:val="00084735"/>
    <w:rsid w:val="00094F19"/>
    <w:rsid w:val="000A02EF"/>
    <w:rsid w:val="000C6AE2"/>
    <w:rsid w:val="000D2EDE"/>
    <w:rsid w:val="00102AC1"/>
    <w:rsid w:val="001068A5"/>
    <w:rsid w:val="00107724"/>
    <w:rsid w:val="0012147B"/>
    <w:rsid w:val="00122814"/>
    <w:rsid w:val="00122B0A"/>
    <w:rsid w:val="0013069F"/>
    <w:rsid w:val="0013552D"/>
    <w:rsid w:val="001515A1"/>
    <w:rsid w:val="00163201"/>
    <w:rsid w:val="00166B48"/>
    <w:rsid w:val="00186E3E"/>
    <w:rsid w:val="00192DDD"/>
    <w:rsid w:val="001A6ED9"/>
    <w:rsid w:val="001B003A"/>
    <w:rsid w:val="001B697D"/>
    <w:rsid w:val="001E5AD2"/>
    <w:rsid w:val="00203F94"/>
    <w:rsid w:val="00204BED"/>
    <w:rsid w:val="00205029"/>
    <w:rsid w:val="002178E9"/>
    <w:rsid w:val="00223A2B"/>
    <w:rsid w:val="0022663F"/>
    <w:rsid w:val="002633C2"/>
    <w:rsid w:val="0028058C"/>
    <w:rsid w:val="002818A0"/>
    <w:rsid w:val="00290D91"/>
    <w:rsid w:val="002C5818"/>
    <w:rsid w:val="002C5FF5"/>
    <w:rsid w:val="002E403B"/>
    <w:rsid w:val="002F231D"/>
    <w:rsid w:val="00304A17"/>
    <w:rsid w:val="00312E14"/>
    <w:rsid w:val="0031695B"/>
    <w:rsid w:val="003239DE"/>
    <w:rsid w:val="003268FF"/>
    <w:rsid w:val="0033007F"/>
    <w:rsid w:val="003616E7"/>
    <w:rsid w:val="00362A5C"/>
    <w:rsid w:val="0038084B"/>
    <w:rsid w:val="00386EBC"/>
    <w:rsid w:val="00397B28"/>
    <w:rsid w:val="003B3C17"/>
    <w:rsid w:val="003C1962"/>
    <w:rsid w:val="003C221E"/>
    <w:rsid w:val="003D05BC"/>
    <w:rsid w:val="003E59A6"/>
    <w:rsid w:val="003F2D36"/>
    <w:rsid w:val="004216A8"/>
    <w:rsid w:val="00430309"/>
    <w:rsid w:val="00451738"/>
    <w:rsid w:val="00472A6C"/>
    <w:rsid w:val="00472FE1"/>
    <w:rsid w:val="0047351A"/>
    <w:rsid w:val="00475120"/>
    <w:rsid w:val="004917C1"/>
    <w:rsid w:val="00493D28"/>
    <w:rsid w:val="00496D74"/>
    <w:rsid w:val="004A0144"/>
    <w:rsid w:val="004A6822"/>
    <w:rsid w:val="004B0852"/>
    <w:rsid w:val="004B1F67"/>
    <w:rsid w:val="004B59A1"/>
    <w:rsid w:val="004C5D96"/>
    <w:rsid w:val="004C716A"/>
    <w:rsid w:val="004D4FE9"/>
    <w:rsid w:val="004E1EE1"/>
    <w:rsid w:val="004E4474"/>
    <w:rsid w:val="004F405A"/>
    <w:rsid w:val="00511A46"/>
    <w:rsid w:val="0053185A"/>
    <w:rsid w:val="00543819"/>
    <w:rsid w:val="0054652D"/>
    <w:rsid w:val="0056721A"/>
    <w:rsid w:val="005A68EC"/>
    <w:rsid w:val="005A715A"/>
    <w:rsid w:val="005A72D0"/>
    <w:rsid w:val="005B031C"/>
    <w:rsid w:val="005B2474"/>
    <w:rsid w:val="005B31BA"/>
    <w:rsid w:val="005D1B8C"/>
    <w:rsid w:val="005D5605"/>
    <w:rsid w:val="005D7332"/>
    <w:rsid w:val="005E2ED3"/>
    <w:rsid w:val="005F5792"/>
    <w:rsid w:val="00610637"/>
    <w:rsid w:val="00614580"/>
    <w:rsid w:val="006224E6"/>
    <w:rsid w:val="00633FA5"/>
    <w:rsid w:val="00664E4D"/>
    <w:rsid w:val="006A03CF"/>
    <w:rsid w:val="006A16B3"/>
    <w:rsid w:val="006B2D4D"/>
    <w:rsid w:val="006B4CCD"/>
    <w:rsid w:val="006D520B"/>
    <w:rsid w:val="006F3FDE"/>
    <w:rsid w:val="006F4062"/>
    <w:rsid w:val="00706D4D"/>
    <w:rsid w:val="0071137C"/>
    <w:rsid w:val="00714C6D"/>
    <w:rsid w:val="00723C9D"/>
    <w:rsid w:val="00730DFC"/>
    <w:rsid w:val="007361FD"/>
    <w:rsid w:val="00745D3A"/>
    <w:rsid w:val="0074673A"/>
    <w:rsid w:val="0075190F"/>
    <w:rsid w:val="00765AB1"/>
    <w:rsid w:val="00765CFC"/>
    <w:rsid w:val="0076680F"/>
    <w:rsid w:val="007719DE"/>
    <w:rsid w:val="00775572"/>
    <w:rsid w:val="00777326"/>
    <w:rsid w:val="007A0D96"/>
    <w:rsid w:val="007A43F6"/>
    <w:rsid w:val="007C241D"/>
    <w:rsid w:val="007E4D0D"/>
    <w:rsid w:val="00806B92"/>
    <w:rsid w:val="0081084B"/>
    <w:rsid w:val="00815398"/>
    <w:rsid w:val="0081608F"/>
    <w:rsid w:val="00821597"/>
    <w:rsid w:val="00825050"/>
    <w:rsid w:val="00827F23"/>
    <w:rsid w:val="00837D0B"/>
    <w:rsid w:val="00842FDD"/>
    <w:rsid w:val="00843872"/>
    <w:rsid w:val="008456AB"/>
    <w:rsid w:val="00857720"/>
    <w:rsid w:val="0086649D"/>
    <w:rsid w:val="00872D44"/>
    <w:rsid w:val="0088654F"/>
    <w:rsid w:val="00896CE5"/>
    <w:rsid w:val="008A40BA"/>
    <w:rsid w:val="008B6262"/>
    <w:rsid w:val="008C5C37"/>
    <w:rsid w:val="008D06AD"/>
    <w:rsid w:val="008F5E9A"/>
    <w:rsid w:val="00916AB6"/>
    <w:rsid w:val="00931C3B"/>
    <w:rsid w:val="00942C4D"/>
    <w:rsid w:val="0094683A"/>
    <w:rsid w:val="00954D7B"/>
    <w:rsid w:val="00964453"/>
    <w:rsid w:val="009675A5"/>
    <w:rsid w:val="00970F72"/>
    <w:rsid w:val="00986772"/>
    <w:rsid w:val="009876CB"/>
    <w:rsid w:val="00991D4D"/>
    <w:rsid w:val="009B1B61"/>
    <w:rsid w:val="009B5695"/>
    <w:rsid w:val="009C70CE"/>
    <w:rsid w:val="009D3CA3"/>
    <w:rsid w:val="009D7F23"/>
    <w:rsid w:val="00A11040"/>
    <w:rsid w:val="00A22F3D"/>
    <w:rsid w:val="00A30C53"/>
    <w:rsid w:val="00A62040"/>
    <w:rsid w:val="00A86D29"/>
    <w:rsid w:val="00AA0A8D"/>
    <w:rsid w:val="00AA1FD8"/>
    <w:rsid w:val="00AA5D19"/>
    <w:rsid w:val="00AA6C2B"/>
    <w:rsid w:val="00AB040C"/>
    <w:rsid w:val="00AB1DFB"/>
    <w:rsid w:val="00AC30DB"/>
    <w:rsid w:val="00AD139A"/>
    <w:rsid w:val="00AE1AD9"/>
    <w:rsid w:val="00AE3FA1"/>
    <w:rsid w:val="00AF5651"/>
    <w:rsid w:val="00B34E92"/>
    <w:rsid w:val="00B3696B"/>
    <w:rsid w:val="00B458B4"/>
    <w:rsid w:val="00B51141"/>
    <w:rsid w:val="00B54B20"/>
    <w:rsid w:val="00B55738"/>
    <w:rsid w:val="00B838B3"/>
    <w:rsid w:val="00B96EEE"/>
    <w:rsid w:val="00BA3F2D"/>
    <w:rsid w:val="00BB5090"/>
    <w:rsid w:val="00BC1B4B"/>
    <w:rsid w:val="00BC303C"/>
    <w:rsid w:val="00BD5F30"/>
    <w:rsid w:val="00C02C1D"/>
    <w:rsid w:val="00C04063"/>
    <w:rsid w:val="00C114DB"/>
    <w:rsid w:val="00C14AF0"/>
    <w:rsid w:val="00C412F8"/>
    <w:rsid w:val="00C50064"/>
    <w:rsid w:val="00C6076C"/>
    <w:rsid w:val="00C60F40"/>
    <w:rsid w:val="00C63030"/>
    <w:rsid w:val="00C665DA"/>
    <w:rsid w:val="00C75B70"/>
    <w:rsid w:val="00C916EB"/>
    <w:rsid w:val="00C95843"/>
    <w:rsid w:val="00CA07E0"/>
    <w:rsid w:val="00CA1B64"/>
    <w:rsid w:val="00CB0C28"/>
    <w:rsid w:val="00CB56EF"/>
    <w:rsid w:val="00CC5822"/>
    <w:rsid w:val="00CC7BD5"/>
    <w:rsid w:val="00CD6CF9"/>
    <w:rsid w:val="00CE496B"/>
    <w:rsid w:val="00CF7A7E"/>
    <w:rsid w:val="00D522CB"/>
    <w:rsid w:val="00D558FA"/>
    <w:rsid w:val="00D704B3"/>
    <w:rsid w:val="00D767DE"/>
    <w:rsid w:val="00D76A90"/>
    <w:rsid w:val="00D814A9"/>
    <w:rsid w:val="00D869B3"/>
    <w:rsid w:val="00D871A9"/>
    <w:rsid w:val="00D93413"/>
    <w:rsid w:val="00DB61D5"/>
    <w:rsid w:val="00DC61E7"/>
    <w:rsid w:val="00DE1431"/>
    <w:rsid w:val="00DE719D"/>
    <w:rsid w:val="00DF03E6"/>
    <w:rsid w:val="00E04E04"/>
    <w:rsid w:val="00E2242A"/>
    <w:rsid w:val="00E31A87"/>
    <w:rsid w:val="00E36EB3"/>
    <w:rsid w:val="00E4342B"/>
    <w:rsid w:val="00E524DA"/>
    <w:rsid w:val="00E53079"/>
    <w:rsid w:val="00E7396D"/>
    <w:rsid w:val="00E757D1"/>
    <w:rsid w:val="00E861FB"/>
    <w:rsid w:val="00EA36B0"/>
    <w:rsid w:val="00EA5BEB"/>
    <w:rsid w:val="00EB36C1"/>
    <w:rsid w:val="00EB5936"/>
    <w:rsid w:val="00EE1F0E"/>
    <w:rsid w:val="00EE4C54"/>
    <w:rsid w:val="00EF44E5"/>
    <w:rsid w:val="00EF6E67"/>
    <w:rsid w:val="00F012C8"/>
    <w:rsid w:val="00F14506"/>
    <w:rsid w:val="00F14868"/>
    <w:rsid w:val="00F2025F"/>
    <w:rsid w:val="00F23294"/>
    <w:rsid w:val="00F236EA"/>
    <w:rsid w:val="00F2527D"/>
    <w:rsid w:val="00F340BB"/>
    <w:rsid w:val="00F37D87"/>
    <w:rsid w:val="00F42349"/>
    <w:rsid w:val="00F429B1"/>
    <w:rsid w:val="00F55F3F"/>
    <w:rsid w:val="00F5755B"/>
    <w:rsid w:val="00F7669A"/>
    <w:rsid w:val="00F853DB"/>
    <w:rsid w:val="00F973C7"/>
    <w:rsid w:val="00FD084B"/>
    <w:rsid w:val="00FE086E"/>
    <w:rsid w:val="00FE1F3F"/>
    <w:rsid w:val="00FE5D78"/>
    <w:rsid w:val="00FF0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FBBA62-5DD1-4896-BC59-8D13EA3D8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67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T7">
    <w:name w:val="toc 7"/>
    <w:basedOn w:val="Normal"/>
    <w:next w:val="Normal"/>
    <w:autoRedefine/>
    <w:unhideWhenUsed/>
    <w:rsid w:val="00EB36C1"/>
    <w:pPr>
      <w:tabs>
        <w:tab w:val="left" w:pos="222"/>
        <w:tab w:val="right" w:leader="dot" w:pos="8213"/>
      </w:tabs>
      <w:spacing w:line="250" w:lineRule="exact"/>
      <w:ind w:left="20"/>
    </w:pPr>
    <w:rPr>
      <w:b/>
      <w:color w:val="000000"/>
    </w:rPr>
  </w:style>
  <w:style w:type="paragraph" w:styleId="ListeParagraf">
    <w:name w:val="List Paragraph"/>
    <w:basedOn w:val="Normal"/>
    <w:uiPriority w:val="99"/>
    <w:qFormat/>
    <w:rsid w:val="0074673A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74673A"/>
    <w:rPr>
      <w:b/>
      <w:bCs/>
    </w:rPr>
  </w:style>
  <w:style w:type="paragraph" w:styleId="GvdeMetni2">
    <w:name w:val="Body Text 2"/>
    <w:basedOn w:val="Normal"/>
    <w:link w:val="GvdeMetni2Char"/>
    <w:rsid w:val="00006268"/>
    <w:pPr>
      <w:spacing w:after="120" w:line="480" w:lineRule="auto"/>
    </w:pPr>
    <w:rPr>
      <w:lang w:val="de-DE" w:eastAsia="de-DE"/>
    </w:rPr>
  </w:style>
  <w:style w:type="character" w:customStyle="1" w:styleId="GvdeMetni2Char">
    <w:name w:val="Gövde Metni 2 Char"/>
    <w:basedOn w:val="VarsaylanParagrafYazTipi"/>
    <w:link w:val="GvdeMetni2"/>
    <w:rsid w:val="00006268"/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AralkYok">
    <w:name w:val="No Spacing"/>
    <w:uiPriority w:val="1"/>
    <w:qFormat/>
    <w:rsid w:val="00F7669A"/>
    <w:pPr>
      <w:spacing w:after="0" w:line="240" w:lineRule="auto"/>
    </w:pPr>
    <w:rPr>
      <w:rFonts w:ascii="Times New Roman" w:eastAsia="Times New Roman" w:hAnsi="Times New Roman" w:cs="Times New Roman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AA6C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A6C2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AA6C2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A6C2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style-span">
    <w:name w:val="apple-style-span"/>
    <w:basedOn w:val="VarsaylanParagrafYazTipi"/>
    <w:rsid w:val="004A0144"/>
  </w:style>
  <w:style w:type="table" w:customStyle="1" w:styleId="TabloKlavuzu1">
    <w:name w:val="Tablo Kılavuzu1"/>
    <w:basedOn w:val="NormalTablo"/>
    <w:next w:val="TabloKlavuzu"/>
    <w:uiPriority w:val="59"/>
    <w:rsid w:val="00E31A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59"/>
    <w:rsid w:val="00E31A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670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D43F43-040C-42AB-89A1-926201FEA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1121</Words>
  <Characters>6394</Characters>
  <Application>Microsoft Office Word</Application>
  <DocSecurity>0</DocSecurity>
  <Lines>53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Mevlut OZDEMIR</dc:creator>
  <cp:keywords/>
  <dc:description/>
  <cp:lastModifiedBy>_</cp:lastModifiedBy>
  <cp:revision>33</cp:revision>
  <dcterms:created xsi:type="dcterms:W3CDTF">2013-12-03T09:32:00Z</dcterms:created>
  <dcterms:modified xsi:type="dcterms:W3CDTF">2017-11-23T07:26:00Z</dcterms:modified>
</cp:coreProperties>
</file>